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95" w:rsidRPr="00D43152" w:rsidRDefault="00A75095" w:rsidP="00E83FBD">
      <w:pPr>
        <w:pStyle w:val="IOPTitle"/>
        <w:ind w:left="2835"/>
      </w:pPr>
      <w:r w:rsidRPr="00A75095">
        <w:rPr>
          <w:rStyle w:val="IOPTitleChar"/>
          <w:b/>
        </w:rPr>
        <w:t>Article</w:t>
      </w:r>
      <w:r w:rsidRPr="00D43152">
        <w:t xml:space="preserve"> title</w:t>
      </w:r>
    </w:p>
    <w:p w:rsidR="00A75095" w:rsidRDefault="00A75095" w:rsidP="00E83FBD">
      <w:pPr>
        <w:pStyle w:val="IOPAuthor"/>
        <w:ind w:left="2835"/>
        <w:rPr>
          <w:vertAlign w:val="superscript"/>
        </w:rPr>
      </w:pPr>
      <w:r>
        <w:t>Author Name</w:t>
      </w:r>
      <w:r>
        <w:rPr>
          <w:vertAlign w:val="superscript"/>
        </w:rPr>
        <w:t>1</w:t>
      </w:r>
      <w:r>
        <w:t>, Author Name</w:t>
      </w:r>
      <w:r>
        <w:rPr>
          <w:vertAlign w:val="superscript"/>
        </w:rPr>
        <w:t>2</w:t>
      </w:r>
      <w:r>
        <w:t xml:space="preserve"> </w:t>
      </w:r>
    </w:p>
    <w:p w:rsidR="00A75095" w:rsidRDefault="00A75095" w:rsidP="00E83FBD">
      <w:pPr>
        <w:pStyle w:val="IOPAff"/>
        <w:ind w:left="2835"/>
      </w:pPr>
      <w:r>
        <w:rPr>
          <w:vertAlign w:val="superscript"/>
        </w:rPr>
        <w:t xml:space="preserve">1 </w:t>
      </w:r>
      <w:r>
        <w:t xml:space="preserve">Department, </w:t>
      </w:r>
      <w:r w:rsidR="00D40BA3" w:rsidRPr="00D40BA3">
        <w:t>Work place</w:t>
      </w:r>
      <w:r>
        <w:t>, City, Country</w:t>
      </w:r>
    </w:p>
    <w:p w:rsidR="00A75095" w:rsidRDefault="00A75095" w:rsidP="00E83FBD">
      <w:pPr>
        <w:pStyle w:val="IOPAff"/>
        <w:ind w:left="2835"/>
      </w:pPr>
      <w:r>
        <w:rPr>
          <w:vertAlign w:val="superscript"/>
        </w:rPr>
        <w:t xml:space="preserve">2 </w:t>
      </w:r>
      <w:r w:rsidR="00D40BA3">
        <w:t xml:space="preserve">Department, </w:t>
      </w:r>
      <w:r w:rsidR="00D40BA3" w:rsidRPr="00D40BA3">
        <w:t>Work place</w:t>
      </w:r>
      <w:r w:rsidR="00D40BA3">
        <w:t>, City, Country</w:t>
      </w:r>
    </w:p>
    <w:p w:rsidR="00A75095" w:rsidRDefault="00A75095" w:rsidP="00E83FBD">
      <w:pPr>
        <w:pStyle w:val="IOPAff"/>
        <w:ind w:left="2835"/>
      </w:pPr>
    </w:p>
    <w:p w:rsidR="00A75095" w:rsidRPr="00D43152" w:rsidRDefault="00A75095" w:rsidP="00E83FBD">
      <w:pPr>
        <w:pStyle w:val="IOPAff"/>
        <w:ind w:left="2835"/>
      </w:pPr>
      <w:r>
        <w:t xml:space="preserve">E-mail: </w:t>
      </w:r>
      <w:hyperlink r:id="rId9" w:history="1">
        <w:r w:rsidR="00034A8D" w:rsidRPr="005E56A2">
          <w:rPr>
            <w:rStyle w:val="af0"/>
          </w:rPr>
          <w:t>x</w:t>
        </w:r>
        <w:r w:rsidR="00034A8D" w:rsidRPr="005E56A2">
          <w:rPr>
            <w:rStyle w:val="af0"/>
            <w:lang w:val="uk-UA"/>
          </w:rPr>
          <w:t>хххххххх</w:t>
        </w:r>
        <w:r w:rsidR="00034A8D" w:rsidRPr="005E56A2">
          <w:rPr>
            <w:rStyle w:val="af0"/>
          </w:rPr>
          <w:t>xx@x</w:t>
        </w:r>
        <w:r w:rsidR="00034A8D" w:rsidRPr="005E56A2">
          <w:rPr>
            <w:rStyle w:val="af0"/>
            <w:lang w:val="uk-UA"/>
          </w:rPr>
          <w:t>х</w:t>
        </w:r>
        <w:r w:rsidR="00034A8D" w:rsidRPr="005E56A2">
          <w:rPr>
            <w:rStyle w:val="af0"/>
          </w:rPr>
          <w:t>xx.x</w:t>
        </w:r>
        <w:r w:rsidR="00034A8D" w:rsidRPr="005E56A2">
          <w:rPr>
            <w:rStyle w:val="af0"/>
            <w:lang w:val="uk-UA"/>
          </w:rPr>
          <w:t>х</w:t>
        </w:r>
        <w:r w:rsidR="00034A8D" w:rsidRPr="005E56A2">
          <w:rPr>
            <w:rStyle w:val="af0"/>
          </w:rPr>
          <w:t>x</w:t>
        </w:r>
      </w:hyperlink>
      <w:r w:rsidR="00D40BA3">
        <w:t xml:space="preserve"> (</w:t>
      </w:r>
      <w:r w:rsidR="00034A8D" w:rsidRPr="00034A8D">
        <w:t>not necessary</w:t>
      </w:r>
      <w:r w:rsidR="00D40BA3">
        <w:t>)</w:t>
      </w:r>
    </w:p>
    <w:p w:rsidR="00A75095" w:rsidRDefault="00A75095" w:rsidP="00E83FBD">
      <w:pPr>
        <w:pStyle w:val="IOPAff"/>
        <w:ind w:left="2835"/>
      </w:pPr>
    </w:p>
    <w:p w:rsidR="00A75095" w:rsidRPr="00647C8A" w:rsidRDefault="00A75095" w:rsidP="00E83FBD">
      <w:pPr>
        <w:pStyle w:val="IOPH1"/>
        <w:ind w:left="2835"/>
        <w:rPr>
          <w:rFonts w:asciiTheme="minorHAnsi" w:hAnsiTheme="minorHAnsi"/>
        </w:rPr>
      </w:pPr>
      <w:r w:rsidRPr="00647C8A">
        <w:rPr>
          <w:rFonts w:asciiTheme="minorHAnsi" w:hAnsiTheme="minorHAnsi"/>
        </w:rPr>
        <w:t>Abstract</w:t>
      </w:r>
    </w:p>
    <w:p w:rsidR="00A75095" w:rsidRDefault="00440633" w:rsidP="00E83FBD">
      <w:pPr>
        <w:pStyle w:val="IOPAbsText"/>
        <w:ind w:left="2835" w:right="0"/>
        <w:jc w:val="both"/>
      </w:pPr>
      <w:r>
        <w:rPr>
          <w:noProof/>
          <w:lang w:val="uk-UA" w:eastAsia="uk-UA"/>
        </w:rPr>
        <mc:AlternateContent>
          <mc:Choice Requires="wps">
            <w:drawing>
              <wp:anchor distT="0" distB="0" distL="114300" distR="114300" simplePos="0" relativeHeight="251665408" behindDoc="0" locked="0" layoutInCell="1" allowOverlap="1" wp14:anchorId="52A838A3" wp14:editId="1A91B5E9">
                <wp:simplePos x="0" y="0"/>
                <wp:positionH relativeFrom="column">
                  <wp:posOffset>1905</wp:posOffset>
                </wp:positionH>
                <wp:positionV relativeFrom="paragraph">
                  <wp:posOffset>74295</wp:posOffset>
                </wp:positionV>
                <wp:extent cx="1398905" cy="847725"/>
                <wp:effectExtent l="0" t="0" r="0" b="9525"/>
                <wp:wrapNone/>
                <wp:docPr id="8" name="Поле 8"/>
                <wp:cNvGraphicFramePr/>
                <a:graphic xmlns:a="http://schemas.openxmlformats.org/drawingml/2006/main">
                  <a:graphicData uri="http://schemas.microsoft.com/office/word/2010/wordprocessingShape">
                    <wps:wsp>
                      <wps:cNvSpPr txBox="1"/>
                      <wps:spPr>
                        <a:xfrm>
                          <a:off x="0" y="0"/>
                          <a:ext cx="1398905" cy="847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83FBD" w:rsidRPr="00440633" w:rsidRDefault="00E83FBD" w:rsidP="00440633">
                            <w:pPr>
                              <w:pStyle w:val="IOPH1"/>
                              <w:spacing w:before="0" w:after="0" w:line="240" w:lineRule="auto"/>
                              <w:rPr>
                                <w:b w:val="0"/>
                                <w:sz w:val="16"/>
                                <w:szCs w:val="16"/>
                              </w:rPr>
                            </w:pPr>
                            <w:r w:rsidRPr="00440633">
                              <w:rPr>
                                <w:b w:val="0"/>
                                <w:sz w:val="16"/>
                                <w:szCs w:val="16"/>
                              </w:rPr>
                              <w:t xml:space="preserve">Received </w:t>
                            </w:r>
                          </w:p>
                          <w:p w:rsidR="00E83FBD" w:rsidRPr="00440633" w:rsidRDefault="00E83FBD" w:rsidP="00440633">
                            <w:pPr>
                              <w:pStyle w:val="IOPH1"/>
                              <w:spacing w:before="0" w:after="0" w:line="240" w:lineRule="auto"/>
                              <w:rPr>
                                <w:b w:val="0"/>
                                <w:sz w:val="16"/>
                                <w:szCs w:val="16"/>
                                <w:lang w:val="uk-UA"/>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r w:rsidRPr="00440633">
                              <w:rPr>
                                <w:b w:val="0"/>
                                <w:sz w:val="16"/>
                                <w:szCs w:val="16"/>
                              </w:rPr>
                              <w:t xml:space="preserve">Accepted for publication </w:t>
                            </w:r>
                          </w:p>
                          <w:p w:rsidR="00E83FBD" w:rsidRPr="00440633" w:rsidRDefault="00E83FBD" w:rsidP="00440633">
                            <w:pPr>
                              <w:pStyle w:val="IOPH1"/>
                              <w:spacing w:before="0" w:after="0" w:line="240" w:lineRule="auto"/>
                              <w:rPr>
                                <w:b w:val="0"/>
                                <w:sz w:val="16"/>
                                <w:szCs w:val="16"/>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r w:rsidRPr="00440633">
                              <w:rPr>
                                <w:b w:val="0"/>
                                <w:sz w:val="16"/>
                                <w:szCs w:val="16"/>
                              </w:rPr>
                              <w:t xml:space="preserve">Published </w:t>
                            </w:r>
                          </w:p>
                          <w:p w:rsidR="00E83FBD" w:rsidRPr="00440633" w:rsidRDefault="00E83FBD" w:rsidP="00440633">
                            <w:pPr>
                              <w:pStyle w:val="IOPH1"/>
                              <w:spacing w:before="0" w:after="0" w:line="240" w:lineRule="auto"/>
                              <w:rPr>
                                <w:b w:val="0"/>
                                <w:sz w:val="16"/>
                                <w:szCs w:val="16"/>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15pt;margin-top:5.85pt;width:110.15pt;height:6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" fillcolor="white [3201]" stroked="f" strokeweight=".5pt">
                <v:textbox inset="0,0,0,0">
                  <w:txbxContent>
                    <w:p w:rsidR="00E83FBD" w:rsidRPr="00440633" w:rsidRDefault="00E83FBD" w:rsidP="00440633">
                      <w:pPr>
                        <w:pStyle w:val="IOPH1"/>
                        <w:spacing w:before="0" w:after="0" w:line="240" w:lineRule="auto"/>
                        <w:rPr>
                          <w:b w:val="0"/>
                          <w:sz w:val="16"/>
                          <w:szCs w:val="16"/>
                        </w:rPr>
                      </w:pPr>
                      <w:r w:rsidRPr="00440633">
                        <w:rPr>
                          <w:b w:val="0"/>
                          <w:sz w:val="16"/>
                          <w:szCs w:val="16"/>
                        </w:rPr>
                        <w:t xml:space="preserve">Received </w:t>
                      </w:r>
                    </w:p>
                    <w:p w:rsidR="00E83FBD" w:rsidRPr="00440633" w:rsidRDefault="00E83FBD" w:rsidP="00440633">
                      <w:pPr>
                        <w:pStyle w:val="IOPH1"/>
                        <w:spacing w:before="0" w:after="0" w:line="240" w:lineRule="auto"/>
                        <w:rPr>
                          <w:b w:val="0"/>
                          <w:sz w:val="16"/>
                          <w:szCs w:val="16"/>
                          <w:lang w:val="uk-UA"/>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r w:rsidRPr="00440633">
                        <w:rPr>
                          <w:b w:val="0"/>
                          <w:sz w:val="16"/>
                          <w:szCs w:val="16"/>
                        </w:rPr>
                        <w:t xml:space="preserve">Accepted for publication </w:t>
                      </w:r>
                    </w:p>
                    <w:p w:rsidR="00E83FBD" w:rsidRPr="00440633" w:rsidRDefault="00E83FBD" w:rsidP="00440633">
                      <w:pPr>
                        <w:pStyle w:val="IOPH1"/>
                        <w:spacing w:before="0" w:after="0" w:line="240" w:lineRule="auto"/>
                        <w:rPr>
                          <w:b w:val="0"/>
                          <w:sz w:val="16"/>
                          <w:szCs w:val="16"/>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r w:rsidRPr="00440633">
                        <w:rPr>
                          <w:b w:val="0"/>
                          <w:sz w:val="16"/>
                          <w:szCs w:val="16"/>
                        </w:rPr>
                        <w:t xml:space="preserve">Published </w:t>
                      </w:r>
                    </w:p>
                    <w:p w:rsidR="00E83FBD" w:rsidRPr="00440633" w:rsidRDefault="00E83FBD" w:rsidP="00440633">
                      <w:pPr>
                        <w:pStyle w:val="IOPH1"/>
                        <w:spacing w:before="0" w:after="0" w:line="240" w:lineRule="auto"/>
                        <w:rPr>
                          <w:b w:val="0"/>
                          <w:sz w:val="16"/>
                          <w:szCs w:val="16"/>
                        </w:rPr>
                      </w:pPr>
                      <w:proofErr w:type="spellStart"/>
                      <w:proofErr w:type="gramStart"/>
                      <w:r w:rsidRPr="00440633">
                        <w:rPr>
                          <w:b w:val="0"/>
                          <w:sz w:val="16"/>
                          <w:szCs w:val="16"/>
                        </w:rPr>
                        <w:t>xxxxxx</w:t>
                      </w:r>
                      <w:proofErr w:type="spellEnd"/>
                      <w:proofErr w:type="gramEnd"/>
                      <w:r w:rsidRPr="00440633">
                        <w:rPr>
                          <w:b w:val="0"/>
                          <w:sz w:val="16"/>
                          <w:szCs w:val="16"/>
                          <w:lang w:val="uk-UA"/>
                        </w:rPr>
                        <w:t xml:space="preserve"> </w:t>
                      </w:r>
                      <w:r w:rsidRPr="00440633">
                        <w:rPr>
                          <w:b w:val="0"/>
                          <w:sz w:val="16"/>
                          <w:szCs w:val="16"/>
                        </w:rPr>
                        <w:t>(</w:t>
                      </w:r>
                      <w:r w:rsidRPr="00440633">
                        <w:rPr>
                          <w:b w:val="0"/>
                          <w:sz w:val="16"/>
                          <w:szCs w:val="16"/>
                          <w:lang w:val="en-US"/>
                        </w:rPr>
                        <w:t>date</w:t>
                      </w:r>
                      <w:r w:rsidRPr="00440633">
                        <w:rPr>
                          <w:b w:val="0"/>
                          <w:sz w:val="16"/>
                          <w:szCs w:val="16"/>
                        </w:rPr>
                        <w:t>)</w:t>
                      </w:r>
                    </w:p>
                    <w:p w:rsidR="00E83FBD" w:rsidRPr="00440633" w:rsidRDefault="00E83FBD" w:rsidP="00440633">
                      <w:pPr>
                        <w:pStyle w:val="IOPH1"/>
                        <w:spacing w:before="0" w:after="0" w:line="240" w:lineRule="auto"/>
                        <w:rPr>
                          <w:b w:val="0"/>
                          <w:sz w:val="16"/>
                          <w:szCs w:val="16"/>
                        </w:rPr>
                      </w:pPr>
                    </w:p>
                  </w:txbxContent>
                </v:textbox>
              </v:shape>
            </w:pict>
          </mc:Fallback>
        </mc:AlternateContent>
      </w:r>
      <w:r w:rsidR="00A75095">
        <w:rPr>
          <w:noProof/>
        </w:rPr>
        <w:t xml:space="preserve">Sample text inserted for illustration. Replace with abstract text. </w:t>
      </w:r>
      <w:r w:rsidR="00A75095">
        <w:t>Your abstract should give readers a brief summary of your article. It should concisely describe the contents of your article, and include key terms. It should be informative, accessible and not only indicate the general scope of the article but also state the main results obtained and conclusions drawn. The abstract should be complete in itself; it should not contain undefined abbreviations and no table numbers, figure numbers, references or equations should be referred to. It should be suitable for direct inclusion in abstracting services and should not normally be more than 300 words.</w:t>
      </w:r>
    </w:p>
    <w:p w:rsidR="00A75095" w:rsidRDefault="00E83FBD" w:rsidP="00E83FBD">
      <w:pPr>
        <w:pStyle w:val="IOPKwd"/>
        <w:ind w:left="2835"/>
      </w:pPr>
      <w:r>
        <w:rPr>
          <w:rFonts w:eastAsia="Calibri" w:cs="Times New Roman"/>
          <w:noProof/>
          <w:lang w:val="uk-UA" w:eastAsia="uk-UA"/>
        </w:rPr>
        <w:drawing>
          <wp:anchor distT="0" distB="0" distL="114300" distR="114300" simplePos="0" relativeHeight="251664384" behindDoc="0" locked="0" layoutInCell="1" allowOverlap="1" wp14:anchorId="7C14239F" wp14:editId="2BA777B6">
            <wp:simplePos x="0" y="0"/>
            <wp:positionH relativeFrom="column">
              <wp:posOffset>20983</wp:posOffset>
            </wp:positionH>
            <wp:positionV relativeFrom="paragraph">
              <wp:posOffset>55245</wp:posOffset>
            </wp:positionV>
            <wp:extent cx="612775" cy="213995"/>
            <wp:effectExtent l="0" t="0" r="0" b="0"/>
            <wp:wrapNone/>
            <wp:docPr id="1" name="Рисунок 1" descr="D:\Work\Metrologia_Priladi\From Disk workGoogle\License CC BY-SA\by-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Metrologia_Priladi\From Disk workGoogle\License CC BY-SA\by-s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775" cy="213995"/>
                    </a:xfrm>
                    <a:prstGeom prst="rect">
                      <a:avLst/>
                    </a:prstGeom>
                    <a:noFill/>
                    <a:ln>
                      <a:noFill/>
                    </a:ln>
                  </pic:spPr>
                </pic:pic>
              </a:graphicData>
            </a:graphic>
            <wp14:sizeRelH relativeFrom="page">
              <wp14:pctWidth>0</wp14:pctWidth>
            </wp14:sizeRelH>
            <wp14:sizeRelV relativeFrom="page">
              <wp14:pctHeight>0</wp14:pctHeight>
            </wp14:sizeRelV>
          </wp:anchor>
        </w:drawing>
      </w:r>
      <w:r w:rsidR="00A75095" w:rsidRPr="00782A70">
        <w:rPr>
          <w:sz w:val="18"/>
          <w:szCs w:val="18"/>
        </w:rPr>
        <w:t>Keywords:</w:t>
      </w:r>
      <w:r w:rsidR="00A75095">
        <w:t xml:space="preserve"> </w:t>
      </w:r>
      <w:proofErr w:type="spellStart"/>
      <w:r w:rsidR="00510058">
        <w:t>xxxxxx</w:t>
      </w:r>
      <w:proofErr w:type="spellEnd"/>
      <w:r w:rsidR="00A75095">
        <w:t xml:space="preserve">, </w:t>
      </w:r>
      <w:proofErr w:type="spellStart"/>
      <w:r w:rsidR="00510058">
        <w:t>xxxxxx</w:t>
      </w:r>
      <w:proofErr w:type="spellEnd"/>
      <w:r w:rsidR="00A75095">
        <w:t xml:space="preserve">, </w:t>
      </w:r>
      <w:proofErr w:type="spellStart"/>
      <w:r w:rsidR="00510058">
        <w:t>xxxxxx</w:t>
      </w:r>
      <w:proofErr w:type="spellEnd"/>
      <w:r w:rsidR="00DA2B7E">
        <w:br/>
      </w:r>
    </w:p>
    <w:p w:rsidR="00DA2B7E" w:rsidRDefault="00DA2B7E" w:rsidP="00DA2B7E">
      <w:pPr>
        <w:spacing w:before="200" w:line="259" w:lineRule="auto"/>
        <w:jc w:val="left"/>
        <w:rPr>
          <w:rFonts w:ascii="Calibri" w:eastAsia="Calibri" w:hAnsi="Calibri" w:cs="Times New Roman"/>
          <w:b/>
          <w:szCs w:val="18"/>
          <w:lang w:val="en-GB"/>
        </w:rPr>
        <w:sectPr w:rsidR="00DA2B7E" w:rsidSect="00647C8A">
          <w:headerReference w:type="default" r:id="rId11"/>
          <w:footerReference w:type="default" r:id="rId12"/>
          <w:pgSz w:w="11906" w:h="16838"/>
          <w:pgMar w:top="1453" w:right="707" w:bottom="1134" w:left="567" w:header="708" w:footer="708" w:gutter="0"/>
          <w:pgNumType w:start="1"/>
          <w:cols w:space="708"/>
          <w:docGrid w:linePitch="360"/>
        </w:sectPr>
      </w:pPr>
    </w:p>
    <w:p w:rsidR="00DA2B7E" w:rsidRPr="00DA2B7E" w:rsidRDefault="00DA2B7E" w:rsidP="00DA2B7E">
      <w:pPr>
        <w:spacing w:before="200" w:line="259" w:lineRule="auto"/>
        <w:jc w:val="left"/>
        <w:rPr>
          <w:rFonts w:ascii="Calibri" w:eastAsia="Calibri" w:hAnsi="Calibri" w:cs="Times New Roman"/>
          <w:b/>
          <w:szCs w:val="18"/>
          <w:lang w:val="en-GB"/>
        </w:rPr>
      </w:pPr>
      <w:r w:rsidRPr="00DA2B7E">
        <w:rPr>
          <w:rFonts w:ascii="Calibri" w:eastAsia="Calibri" w:hAnsi="Calibri" w:cs="Times New Roman"/>
          <w:b/>
          <w:szCs w:val="18"/>
          <w:lang w:val="en-GB"/>
        </w:rPr>
        <w:lastRenderedPageBreak/>
        <w:t>1. Section heading</w:t>
      </w:r>
    </w:p>
    <w:p w:rsidR="00510058" w:rsidRPr="00510058" w:rsidRDefault="00510058" w:rsidP="00510058">
      <w:pPr>
        <w:spacing w:after="0" w:line="259" w:lineRule="auto"/>
        <w:ind w:firstLine="227"/>
        <w:rPr>
          <w:rFonts w:eastAsia="Calibri" w:cs="Times New Roman"/>
          <w:noProof/>
          <w:sz w:val="20"/>
          <w:lang w:val="en-GB"/>
        </w:rPr>
      </w:pPr>
      <w:bookmarkStart w:id="0" w:name="_top"/>
      <w:bookmarkEnd w:id="0"/>
      <w:r w:rsidRPr="00510058">
        <w:rPr>
          <w:rFonts w:eastAsia="Calibri" w:cs="Times New Roman"/>
          <w:noProof/>
          <w:sz w:val="20"/>
          <w:lang w:val="en-GB"/>
        </w:rPr>
        <w:t>Lorem ipsum dolor sit amet, id diceret nostrum expetenda quo, est doming cetero adolescens id. Id illud simul elitr eam, meliore vituperatoribus vel ut, cu vix possit deleniti. Ei eius commodo sea, no has liberavisse complectitur, ei vix illum fabellas qualisque. Nam omittam intellegam mediocritatem et, posse neglegentur consequuntur ut vis</w:t>
      </w:r>
      <w:r w:rsidR="000F678F" w:rsidRPr="006769F9">
        <w:rPr>
          <w:rFonts w:eastAsia="Calibri" w:cs="Times New Roman"/>
          <w:b/>
          <w:noProof/>
          <w:color w:val="3333FF"/>
          <w:sz w:val="20"/>
          <w:vertAlign w:val="superscript"/>
          <w:lang w:val="en-GB"/>
        </w:rPr>
        <w:fldChar w:fldCharType="begin"/>
      </w:r>
      <w:r w:rsidR="000F678F" w:rsidRPr="006769F9">
        <w:rPr>
          <w:rFonts w:eastAsia="Calibri" w:cs="Times New Roman"/>
          <w:b/>
          <w:noProof/>
          <w:color w:val="3333FF"/>
          <w:sz w:val="20"/>
          <w:vertAlign w:val="superscript"/>
          <w:lang w:val="en-GB"/>
        </w:rPr>
        <w:instrText xml:space="preserve"> REF _Ref50025033 \r \h  \* MERGEFORMAT </w:instrText>
      </w:r>
      <w:r w:rsidR="000F678F" w:rsidRPr="006769F9">
        <w:rPr>
          <w:rFonts w:eastAsia="Calibri" w:cs="Times New Roman"/>
          <w:b/>
          <w:noProof/>
          <w:color w:val="3333FF"/>
          <w:sz w:val="20"/>
          <w:vertAlign w:val="superscript"/>
          <w:lang w:val="en-GB"/>
        </w:rPr>
      </w:r>
      <w:r w:rsidR="000F678F" w:rsidRPr="006769F9">
        <w:rPr>
          <w:rFonts w:eastAsia="Calibri" w:cs="Times New Roman"/>
          <w:b/>
          <w:noProof/>
          <w:color w:val="3333FF"/>
          <w:sz w:val="20"/>
          <w:vertAlign w:val="superscript"/>
          <w:lang w:val="en-GB"/>
        </w:rPr>
        <w:fldChar w:fldCharType="separate"/>
      </w:r>
      <w:r w:rsidR="000F678F" w:rsidRPr="006769F9">
        <w:rPr>
          <w:rFonts w:eastAsia="Calibri" w:cs="Times New Roman"/>
          <w:b/>
          <w:noProof/>
          <w:color w:val="3333FF"/>
          <w:sz w:val="20"/>
          <w:vertAlign w:val="superscript"/>
          <w:lang w:val="en-GB"/>
        </w:rPr>
        <w:t>1</w:t>
      </w:r>
      <w:r w:rsidR="000F678F" w:rsidRPr="006769F9">
        <w:rPr>
          <w:rFonts w:eastAsia="Calibri" w:cs="Times New Roman"/>
          <w:b/>
          <w:noProof/>
          <w:color w:val="3333FF"/>
          <w:sz w:val="20"/>
          <w:vertAlign w:val="superscript"/>
          <w:lang w:val="en-GB"/>
        </w:rPr>
        <w:fldChar w:fldCharType="end"/>
      </w:r>
      <w:r w:rsidRPr="00510058">
        <w:rPr>
          <w:rFonts w:eastAsia="Calibri" w:cs="Times New Roman"/>
          <w:noProof/>
          <w:sz w:val="20"/>
          <w:lang w:val="en-GB"/>
        </w:rPr>
        <w:t>.</w:t>
      </w:r>
    </w:p>
    <w:p w:rsidR="00510058" w:rsidRPr="00510058" w:rsidRDefault="00E83FBD" w:rsidP="00510058">
      <w:pPr>
        <w:spacing w:after="0" w:line="259" w:lineRule="auto"/>
        <w:ind w:firstLine="227"/>
        <w:rPr>
          <w:rFonts w:eastAsia="Calibri" w:cs="Times New Roman"/>
          <w:noProof/>
          <w:sz w:val="20"/>
          <w:lang w:val="en-GB"/>
        </w:rPr>
      </w:pPr>
      <w:r>
        <w:rPr>
          <w:rFonts w:eastAsia="Calibri" w:cs="Times New Roman"/>
          <w:noProof/>
          <w:sz w:val="20"/>
          <w:lang w:eastAsia="uk-UA"/>
        </w:rPr>
        <mc:AlternateContent>
          <mc:Choice Requires="wps">
            <w:drawing>
              <wp:anchor distT="0" distB="0" distL="114300" distR="114300" simplePos="0" relativeHeight="251659264" behindDoc="0" locked="0" layoutInCell="1" allowOverlap="1" wp14:anchorId="05CF167D" wp14:editId="749E72F4">
                <wp:simplePos x="0" y="0"/>
                <wp:positionH relativeFrom="column">
                  <wp:posOffset>3449955</wp:posOffset>
                </wp:positionH>
                <wp:positionV relativeFrom="paragraph">
                  <wp:posOffset>187325</wp:posOffset>
                </wp:positionV>
                <wp:extent cx="3295650" cy="1205865"/>
                <wp:effectExtent l="0" t="0" r="19050" b="13335"/>
                <wp:wrapTopAndBottom/>
                <wp:docPr id="2" name="Прямоугольник 2"/>
                <wp:cNvGraphicFramePr/>
                <a:graphic xmlns:a="http://schemas.openxmlformats.org/drawingml/2006/main">
                  <a:graphicData uri="http://schemas.microsoft.com/office/word/2010/wordprocessingShape">
                    <wps:wsp>
                      <wps:cNvSpPr/>
                      <wps:spPr>
                        <a:xfrm>
                          <a:off x="0" y="0"/>
                          <a:ext cx="3295650" cy="1205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271.65pt;margin-top:14.75pt;width:259.5pt;height:9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" fillcolor="#4f81bd [3204]" strokecolor="#243f60 [1604]" strokeweight="2pt">
                <w10:wrap type="topAndBottom"/>
              </v:rect>
            </w:pict>
          </mc:Fallback>
        </mc:AlternateContent>
      </w:r>
      <w:r w:rsidR="00510058" w:rsidRPr="00510058">
        <w:rPr>
          <w:rFonts w:eastAsia="Calibri" w:cs="Times New Roman"/>
          <w:noProof/>
          <w:sz w:val="20"/>
          <w:lang w:val="en-GB"/>
        </w:rPr>
        <w:t>In aeterno maiorum vituperata duo, ex mea illud eligendi, dicit aperiam ius ea. Pro posse scaevola ut, sea voluptua assueverit te. Duo assum scripta viderer ei, graece constituto honestatis vim no. Et ubique tamquam pri.</w:t>
      </w:r>
    </w:p>
    <w:p w:rsidR="00DA2B7E" w:rsidRPr="00DA2B7E" w:rsidRDefault="00510058" w:rsidP="00510058">
      <w:pPr>
        <w:spacing w:after="0" w:line="259" w:lineRule="auto"/>
        <w:ind w:firstLine="227"/>
        <w:rPr>
          <w:rFonts w:eastAsia="Calibri" w:cs="Times New Roman"/>
          <w:noProof/>
          <w:sz w:val="20"/>
          <w:lang w:val="en-GB"/>
        </w:rPr>
      </w:pPr>
      <w:r w:rsidRPr="00510058">
        <w:rPr>
          <w:rFonts w:eastAsia="Calibri" w:cs="Times New Roman"/>
          <w:noProof/>
          <w:sz w:val="20"/>
          <w:lang w:val="en-GB"/>
        </w:rPr>
        <w:t xml:space="preserve">Vel id erant impedit, mollis eripuit tractatos has an. Mei odio vivendum et. Duo decore nominati prodesset ut. In omnium intellegat duo, his fugit erant imperdiet ad, vix tacimates platonem appellantur no. Ius nibh perpetua no, cu brute fugit disputationi his. </w:t>
      </w:r>
    </w:p>
    <w:p w:rsidR="00DA2B7E" w:rsidRPr="00DA2B7E" w:rsidRDefault="00DA2B7E" w:rsidP="00DA2B7E">
      <w:pPr>
        <w:spacing w:before="200" w:line="259" w:lineRule="auto"/>
        <w:jc w:val="left"/>
        <w:rPr>
          <w:rFonts w:ascii="Calibri" w:eastAsia="Calibri" w:hAnsi="Calibri" w:cs="Times New Roman"/>
          <w:i/>
          <w:szCs w:val="18"/>
          <w:lang w:val="en-GB"/>
        </w:rPr>
      </w:pPr>
      <w:r w:rsidRPr="00DA2B7E">
        <w:rPr>
          <w:rFonts w:ascii="Calibri" w:eastAsia="Calibri" w:hAnsi="Calibri" w:cs="Times New Roman"/>
          <w:i/>
          <w:szCs w:val="18"/>
          <w:lang w:val="en-GB"/>
        </w:rPr>
        <w:t>1.1 Subsection heading</w:t>
      </w:r>
    </w:p>
    <w:p w:rsidR="00510058" w:rsidRPr="00DA2B7E" w:rsidRDefault="00510058" w:rsidP="00510058">
      <w:pPr>
        <w:spacing w:after="0" w:line="259" w:lineRule="auto"/>
        <w:ind w:firstLine="227"/>
        <w:rPr>
          <w:rFonts w:eastAsia="Calibri" w:cs="Times New Roman"/>
          <w:noProof/>
          <w:sz w:val="20"/>
          <w:lang w:val="en-GB"/>
        </w:rPr>
      </w:pPr>
      <w:r w:rsidRPr="00510058">
        <w:rPr>
          <w:rFonts w:eastAsia="Calibri" w:cs="Times New Roman"/>
          <w:noProof/>
          <w:sz w:val="20"/>
          <w:lang w:val="en-GB"/>
        </w:rPr>
        <w:t>Ea nisl mediocrem sed. Cum mucius laoreet blandit te.</w:t>
      </w:r>
      <w:r>
        <w:rPr>
          <w:rFonts w:eastAsia="Calibri" w:cs="Times New Roman"/>
          <w:noProof/>
          <w:sz w:val="20"/>
          <w:lang w:val="en-GB"/>
        </w:rPr>
        <w:t xml:space="preserve"> </w:t>
      </w:r>
      <w:r w:rsidRPr="00510058">
        <w:rPr>
          <w:rFonts w:eastAsia="Calibri" w:cs="Times New Roman"/>
          <w:noProof/>
          <w:sz w:val="20"/>
          <w:lang w:val="en-GB"/>
        </w:rPr>
        <w:t>Pro posse scaevola ut, sea voluptua assueverit te.</w:t>
      </w:r>
      <w:r>
        <w:rPr>
          <w:rFonts w:eastAsia="Calibri" w:cs="Times New Roman"/>
          <w:noProof/>
          <w:sz w:val="20"/>
          <w:lang w:val="en-GB"/>
        </w:rPr>
        <w:t xml:space="preserve"> </w:t>
      </w:r>
      <w:r>
        <w:rPr>
          <w:noProof/>
        </w:rPr>
        <w:t>Etiam at ligula et tellus ullamcorper ultrices.</w:t>
      </w:r>
    </w:p>
    <w:p w:rsidR="00510058" w:rsidRPr="00510058" w:rsidRDefault="00510058" w:rsidP="00510058">
      <w:pPr>
        <w:spacing w:after="0" w:line="259" w:lineRule="auto"/>
        <w:ind w:firstLine="227"/>
        <w:rPr>
          <w:rFonts w:eastAsia="Calibri" w:cs="Times New Roman"/>
          <w:noProof/>
          <w:sz w:val="20"/>
          <w:lang w:val="en-GB"/>
        </w:rPr>
      </w:pPr>
      <w:r w:rsidRPr="00510058">
        <w:rPr>
          <w:rFonts w:eastAsia="Calibri" w:cs="Times New Roman"/>
          <w:noProof/>
          <w:sz w:val="20"/>
          <w:lang w:val="en-GB"/>
        </w:rPr>
        <w:t>Per ei dicam dolorem vivendo, ad eos augue quando. Ad errem munere malorum nec. In sed aeterno ancillae signiferumque, vis et laoreet salutandi intellegebat. Ut vim augue tritani vivendo</w:t>
      </w:r>
      <w:r w:rsidR="00062190">
        <w:rPr>
          <w:rFonts w:eastAsia="Calibri" w:cs="Times New Roman"/>
          <w:noProof/>
          <w:sz w:val="20"/>
          <w:lang w:val="en-GB"/>
        </w:rPr>
        <w:t xml:space="preserve"> (</w:t>
      </w:r>
      <w:r w:rsidR="00062190" w:rsidRPr="006769F9">
        <w:rPr>
          <w:rFonts w:eastAsia="Calibri" w:cs="Times New Roman"/>
          <w:b/>
          <w:noProof/>
          <w:color w:val="3333FF"/>
          <w:sz w:val="20"/>
          <w:lang w:val="en-GB"/>
        </w:rPr>
        <w:t>Fig. 1</w:t>
      </w:r>
      <w:r w:rsidR="00062190">
        <w:rPr>
          <w:rFonts w:eastAsia="Calibri" w:cs="Times New Roman"/>
          <w:noProof/>
          <w:sz w:val="20"/>
          <w:lang w:val="en-GB"/>
        </w:rPr>
        <w:t>)</w:t>
      </w:r>
      <w:r w:rsidRPr="00510058">
        <w:rPr>
          <w:rFonts w:eastAsia="Calibri" w:cs="Times New Roman"/>
          <w:noProof/>
          <w:sz w:val="20"/>
          <w:lang w:val="en-GB"/>
        </w:rPr>
        <w:t>. Quas nostrum laboramus id pri. Ius ea eirmod scripta suscipit, quot erat mollis ea mel.</w:t>
      </w:r>
    </w:p>
    <w:p w:rsidR="00510058" w:rsidRPr="00510058" w:rsidRDefault="00510058" w:rsidP="00510058">
      <w:pPr>
        <w:spacing w:after="0" w:line="259" w:lineRule="auto"/>
        <w:ind w:firstLine="227"/>
        <w:rPr>
          <w:rFonts w:eastAsia="Calibri" w:cs="Times New Roman"/>
          <w:noProof/>
          <w:sz w:val="20"/>
          <w:lang w:val="en-GB"/>
        </w:rPr>
      </w:pPr>
      <w:r w:rsidRPr="00510058">
        <w:rPr>
          <w:rFonts w:eastAsia="Calibri" w:cs="Times New Roman"/>
          <w:noProof/>
          <w:sz w:val="20"/>
          <w:lang w:val="en-GB"/>
        </w:rPr>
        <w:t xml:space="preserve">Eu wisi invenire adversarium sea. Quis euripidis suscipiantur usu an. Cibo fierent patrioque id his, pro quot possim ut, est aperiam explicari forensibus an. Ponderum adipiscing no sit. Mei eu enim erant, an ipsum civibus omnesque vix. His id </w:t>
      </w:r>
      <w:r w:rsidRPr="00510058">
        <w:rPr>
          <w:rFonts w:eastAsia="Calibri" w:cs="Times New Roman"/>
          <w:noProof/>
          <w:sz w:val="20"/>
          <w:lang w:val="en-GB"/>
        </w:rPr>
        <w:lastRenderedPageBreak/>
        <w:t>omittam consequuntur, eu has vocent accumsan, no eum meliore liberavisse. No reque saepe scripserit sed, viris insolens eu ius.</w:t>
      </w:r>
    </w:p>
    <w:p w:rsidR="00DA2B7E" w:rsidRDefault="00510058" w:rsidP="00510058">
      <w:pPr>
        <w:spacing w:after="0" w:line="259" w:lineRule="auto"/>
        <w:ind w:firstLine="227"/>
        <w:rPr>
          <w:rFonts w:eastAsia="Calibri" w:cs="Times New Roman"/>
          <w:noProof/>
          <w:sz w:val="20"/>
          <w:lang w:val="en-GB"/>
        </w:rPr>
      </w:pPr>
      <w:r w:rsidRPr="00510058">
        <w:rPr>
          <w:rFonts w:eastAsia="Calibri" w:cs="Times New Roman"/>
          <w:noProof/>
          <w:sz w:val="20"/>
          <w:lang w:val="en-GB"/>
        </w:rPr>
        <w:t>Eripuit torquatos at usu, usu mutat pericula ne. Elit probo accusata sed id, ne eam perpetua ocurreret efficiendi, expetenda disputando duo ne. Eleifend scriptorem usu ne, petentium eloquentiam ei eos, vide reque integre no vim. Has liber volutpat et, autem novum hendrerit eu duo. Idque officiis constituto qui eu, sed ne tation consetetur. Mea laoreet periculis constituto ex.</w:t>
      </w:r>
    </w:p>
    <w:p w:rsidR="000E3BFB" w:rsidRDefault="000E3BFB" w:rsidP="00DA2B7E">
      <w:pPr>
        <w:spacing w:after="0" w:line="259" w:lineRule="auto"/>
        <w:ind w:firstLine="227"/>
        <w:rPr>
          <w:rFonts w:eastAsia="Calibri" w:cs="Times New Roman"/>
          <w:noProof/>
          <w:sz w:val="20"/>
          <w:lang w:val="en-GB"/>
        </w:rPr>
      </w:pPr>
    </w:p>
    <w:p w:rsidR="000E3BFB" w:rsidRPr="00DA2B7E" w:rsidRDefault="000E3BFB" w:rsidP="00DA2B7E">
      <w:pPr>
        <w:spacing w:after="0" w:line="259" w:lineRule="auto"/>
        <w:ind w:firstLine="227"/>
        <w:rPr>
          <w:rFonts w:asciiTheme="minorHAnsi" w:eastAsia="Calibri" w:hAnsiTheme="minorHAnsi" w:cs="Times New Roman"/>
          <w:b/>
          <w:noProof/>
          <w:sz w:val="16"/>
          <w:szCs w:val="16"/>
          <w:lang w:val="en-GB"/>
        </w:rPr>
      </w:pPr>
      <w:r>
        <w:rPr>
          <w:rFonts w:asciiTheme="minorHAnsi" w:eastAsia="Calibri" w:hAnsiTheme="minorHAnsi" w:cs="Times New Roman"/>
          <w:b/>
          <w:noProof/>
          <w:sz w:val="16"/>
          <w:szCs w:val="16"/>
          <w:lang w:val="en-GB"/>
        </w:rPr>
        <w:br/>
      </w:r>
      <w:r w:rsidR="00062190">
        <w:rPr>
          <w:rFonts w:asciiTheme="minorHAnsi" w:eastAsia="Calibri" w:hAnsiTheme="minorHAnsi" w:cs="Times New Roman"/>
          <w:b/>
          <w:noProof/>
          <w:sz w:val="16"/>
          <w:szCs w:val="16"/>
          <w:lang w:val="en-GB"/>
        </w:rPr>
        <w:t>Fig</w:t>
      </w:r>
      <w:r w:rsidR="006769F9">
        <w:rPr>
          <w:rFonts w:asciiTheme="minorHAnsi" w:eastAsia="Calibri" w:hAnsiTheme="minorHAnsi" w:cs="Times New Roman"/>
          <w:b/>
          <w:noProof/>
          <w:sz w:val="16"/>
          <w:szCs w:val="16"/>
          <w:lang w:val="en-GB"/>
        </w:rPr>
        <w:t>ure</w:t>
      </w:r>
      <w:r w:rsidR="00510058">
        <w:rPr>
          <w:rFonts w:asciiTheme="minorHAnsi" w:eastAsia="Calibri" w:hAnsiTheme="minorHAnsi" w:cs="Times New Roman"/>
          <w:b/>
          <w:noProof/>
          <w:sz w:val="16"/>
          <w:szCs w:val="16"/>
          <w:lang w:val="en-GB"/>
        </w:rPr>
        <w:t xml:space="preserve"> 1</w:t>
      </w:r>
      <w:r>
        <w:rPr>
          <w:rFonts w:asciiTheme="minorHAnsi" w:eastAsia="Calibri" w:hAnsiTheme="minorHAnsi" w:cs="Times New Roman"/>
          <w:b/>
          <w:noProof/>
          <w:sz w:val="16"/>
          <w:szCs w:val="16"/>
          <w:lang w:val="en-GB"/>
        </w:rPr>
        <w:t xml:space="preserve">. </w:t>
      </w:r>
      <w:r w:rsidR="00510058">
        <w:rPr>
          <w:rFonts w:eastAsia="Calibri" w:cs="Times New Roman"/>
          <w:noProof/>
          <w:sz w:val="18"/>
          <w:szCs w:val="18"/>
          <w:lang w:val="en-GB"/>
        </w:rPr>
        <w:t>Xxxxxxxxxxx x xxxx xxxxxxxxxxxx xxxx x xxxxxxx xxxxx xxx xxxxxxxxxxx x xxxxxx x xxxxxx</w:t>
      </w:r>
      <w:r w:rsidRPr="000E3BFB">
        <w:rPr>
          <w:rFonts w:eastAsia="Calibri" w:cs="Times New Roman"/>
          <w:noProof/>
          <w:sz w:val="18"/>
          <w:szCs w:val="18"/>
          <w:lang w:val="en-GB"/>
        </w:rPr>
        <w:t>.</w:t>
      </w:r>
    </w:p>
    <w:p w:rsidR="00206A3D" w:rsidRDefault="00DA2B7E" w:rsidP="00206A3D">
      <w:pPr>
        <w:pStyle w:val="IOPH3"/>
        <w:jc w:val="both"/>
        <w:rPr>
          <w:rFonts w:ascii="Calibri" w:eastAsia="Calibri" w:hAnsi="Calibri"/>
        </w:rPr>
      </w:pPr>
      <w:r w:rsidRPr="00DA2B7E">
        <w:rPr>
          <w:rFonts w:ascii="Calibri" w:eastAsia="Calibri" w:hAnsi="Calibri"/>
        </w:rPr>
        <w:t>1.1.1 Subsubsection heading. </w:t>
      </w:r>
    </w:p>
    <w:p w:rsidR="005142C5" w:rsidRDefault="005142C5" w:rsidP="00206A3D">
      <w:pPr>
        <w:pStyle w:val="IOPText"/>
        <w:rPr>
          <w:rFonts w:eastAsia="Calibri" w:cs="Times New Roman"/>
          <w:noProof/>
        </w:rPr>
      </w:pPr>
    </w:p>
    <w:p w:rsidR="006769F9" w:rsidRPr="00206A3D" w:rsidRDefault="006769F9" w:rsidP="00206A3D">
      <w:pPr>
        <w:pStyle w:val="IOPText"/>
        <w:rPr>
          <w:noProof/>
        </w:rPr>
      </w:pPr>
      <w:r w:rsidRPr="00206A3D">
        <w:rPr>
          <w:rFonts w:eastAsia="Calibri" w:cs="Times New Roman"/>
          <w:noProof/>
        </w:rPr>
        <w:t>Natum graeco placerat eos an. Ad cetero persius mea, eos vero exerci ex. Qui oratio ridens singulis eu, vim at disputationi voluptatibus. Ei impetus erroribus posidonium cum, ad elit nulla nobis nam. Meliore singulis an quo. Molestie expetenda et eum, mazim mandamus ei duo</w:t>
      </w:r>
      <w:r w:rsidRPr="00206A3D">
        <w:rPr>
          <w:noProof/>
        </w:rPr>
        <w:t>.</w:t>
      </w:r>
    </w:p>
    <w:p w:rsidR="006769F9" w:rsidRDefault="006769F9" w:rsidP="006769F9">
      <w:pPr>
        <w:pStyle w:val="IOPText"/>
        <w:rPr>
          <w:noProof/>
        </w:rPr>
      </w:pPr>
      <w:r>
        <w:rPr>
          <w:noProof/>
        </w:rPr>
        <w:t xml:space="preserve">Graecis definitionem eu vix, porro assueverit contentiones an mei. Blandit eligendi maiestatis mea eu, ullum nostrum id vim. Stet iriure periculis ius ex, minim clita laoreet ea ius. Eam affert detraxit at, vidit populo persequeris nec in, erat deleniti adipisci </w:t>
      </w:r>
      <w:r>
        <w:rPr>
          <w:noProof/>
        </w:rPr>
        <w:lastRenderedPageBreak/>
        <w:t>et his. Duo eu volutpat explicari, an eum corrumpit urbanitas, sensibus periculis democritum an vel.</w:t>
      </w:r>
    </w:p>
    <w:p w:rsidR="006769F9" w:rsidRDefault="006769F9" w:rsidP="006769F9">
      <w:pPr>
        <w:pStyle w:val="IOPText"/>
        <w:rPr>
          <w:noProof/>
        </w:rPr>
      </w:pPr>
      <w:r>
        <w:rPr>
          <w:noProof/>
        </w:rPr>
        <w:t>Nusquam appetere consulatu mea ne, appareat legendos duo ea, per id quod epicuri cotidieque</w:t>
      </w:r>
      <w:r w:rsidR="005142C5">
        <w:rPr>
          <w:noProof/>
        </w:rPr>
        <w:t xml:space="preserve"> </w:t>
      </w:r>
      <w:r w:rsidR="007D4188">
        <w:rPr>
          <w:noProof/>
        </w:rPr>
        <w:t>F</w:t>
      </w:r>
      <w:r w:rsidR="00DC4E90">
        <w:rPr>
          <w:noProof/>
        </w:rPr>
        <w:t xml:space="preserve">ormula </w:t>
      </w:r>
      <w:r w:rsidR="005142C5" w:rsidRPr="005142C5">
        <w:rPr>
          <w:b/>
          <w:noProof/>
          <w:color w:val="3333FF"/>
        </w:rPr>
        <w:t>1</w:t>
      </w:r>
      <w:r>
        <w:rPr>
          <w:noProof/>
        </w:rPr>
        <w:t>. Vel inermis dolorem accommodare ut, wisi meliore accusam eos at. An vis vidisse convenire. Sed ad quas eloquentiam vituperatoribus, amet intellegat per an. Has alia volutpat accommodare no, eos reque euismod ullamcorper ut. Vel ea omnesque posidonium temporibus.</w:t>
      </w:r>
    </w:p>
    <w:p w:rsidR="006769F9" w:rsidRDefault="006769F9" w:rsidP="006769F9">
      <w:pPr>
        <w:pStyle w:val="IOPText"/>
        <w:rPr>
          <w:noProof/>
        </w:rPr>
      </w:pPr>
      <w:r>
        <w:rPr>
          <w:noProof/>
        </w:rPr>
        <w:t>Ad falli minimum vel, ex dolores suscipit invidunt vel. At quo prompta adipisci scripserit. Eam ex rebum augue debet, pro te detracto platonem, te vim stet facilisi. Usu ad apeirian eloquentiam, quo ea prima postea fuisset. Has no noster suavitate, has dicat integre vulputate an. Graece iriure iudicabit mea et.</w:t>
      </w:r>
    </w:p>
    <w:p w:rsidR="006769F9" w:rsidRDefault="006769F9" w:rsidP="006769F9">
      <w:pPr>
        <w:pStyle w:val="IOPText"/>
        <w:rPr>
          <w:noProof/>
        </w:rPr>
      </w:pPr>
      <w:r>
        <w:rPr>
          <w:noProof/>
        </w:rPr>
        <w:t>Ad ferri propriae appellantur vim, et affert probatus quo. Cum te probo offendit philosophia, elitr forensibus ad nec. Ei antiopam posidonium sea. Quo ornatus deleniti no, cu cum justo semper.</w:t>
      </w:r>
    </w:p>
    <w:p w:rsidR="004A5CEC" w:rsidRDefault="006769F9" w:rsidP="004A5CEC">
      <w:pPr>
        <w:pStyle w:val="IOPText"/>
        <w:rPr>
          <w:noProof/>
        </w:rPr>
      </w:pPr>
      <w:r>
        <w:rPr>
          <w:noProof/>
        </w:rPr>
        <w:t>Aeque nominati cum no, pri choro populo dolorem ei. Sit ne erat paulo, ut choro voluptatibus vim. Ut singulis expetenda nec, at placerat salutandi consequuntur vel. No quo sanctus luptatum facilisis, prodesset tincidunt no quo.</w:t>
      </w:r>
    </w:p>
    <w:p w:rsidR="000E3BFB" w:rsidRDefault="005142C5" w:rsidP="004A5CEC">
      <w:pPr>
        <w:pStyle w:val="IOPText"/>
        <w:rPr>
          <w:noProof/>
        </w:rPr>
      </w:pPr>
      <w:r>
        <w:rPr>
          <w:noProof/>
        </w:rPr>
        <w:tab/>
      </w:r>
    </w:p>
    <w:p w:rsidR="004A5CEC" w:rsidRDefault="004A5CEC" w:rsidP="001E6DC2">
      <w:pPr>
        <w:pStyle w:val="IOPText"/>
        <w:rPr>
          <w:noProof/>
        </w:rPr>
      </w:pPr>
      <w:r>
        <w:rPr>
          <w:rFonts w:eastAsia="Calibri" w:cs="Times New Roman"/>
          <w:noProof/>
          <w:lang w:val="uk-UA" w:eastAsia="uk-UA"/>
        </w:rPr>
        <mc:AlternateContent>
          <mc:Choice Requires="wps">
            <w:drawing>
              <wp:anchor distT="0" distB="0" distL="114300" distR="114300" simplePos="0" relativeHeight="251663360" behindDoc="1" locked="0" layoutInCell="1" allowOverlap="1" wp14:anchorId="6E211DAE" wp14:editId="077C8C62">
                <wp:simplePos x="0" y="0"/>
                <wp:positionH relativeFrom="column">
                  <wp:posOffset>1905</wp:posOffset>
                </wp:positionH>
                <wp:positionV relativeFrom="paragraph">
                  <wp:posOffset>106045</wp:posOffset>
                </wp:positionV>
                <wp:extent cx="2705100" cy="523875"/>
                <wp:effectExtent l="0" t="0" r="19050" b="28575"/>
                <wp:wrapTight wrapText="bothSides">
                  <wp:wrapPolygon edited="0">
                    <wp:start x="0" y="0"/>
                    <wp:lineTo x="0" y="21993"/>
                    <wp:lineTo x="21600" y="21993"/>
                    <wp:lineTo x="21600" y="0"/>
                    <wp:lineTo x="0" y="0"/>
                  </wp:wrapPolygon>
                </wp:wrapTight>
                <wp:docPr id="3" name="Прямоугольник 3"/>
                <wp:cNvGraphicFramePr/>
                <a:graphic xmlns:a="http://schemas.openxmlformats.org/drawingml/2006/main">
                  <a:graphicData uri="http://schemas.microsoft.com/office/word/2010/wordprocessingShape">
                    <wps:wsp>
                      <wps:cNvSpPr/>
                      <wps:spPr>
                        <a:xfrm>
                          <a:off x="0" y="0"/>
                          <a:ext cx="2705100"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A5CEC" w:rsidRPr="004A5CEC" w:rsidRDefault="004A5CEC" w:rsidP="004A5CEC">
                            <w:pPr>
                              <w:jc w:val="center"/>
                              <w:rPr>
                                <w:lang w:val="en-US"/>
                              </w:rPr>
                            </w:pPr>
                            <w:r>
                              <w:rPr>
                                <w:lang w:val="en-US"/>
                              </w:rPr>
                              <w:t>Formula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left:0;text-align:left;margin-left:.15pt;margin-top:8.35pt;width:213pt;height:41.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" fillcolor="#4f81bd [3204]" strokecolor="#243f60 [1604]" strokeweight="2pt">
                <v:textbox>
                  <w:txbxContent>
                    <w:p w:rsidR="004A5CEC" w:rsidRPr="004A5CEC" w:rsidRDefault="004A5CEC" w:rsidP="004A5CEC">
                      <w:pPr>
                        <w:jc w:val="center"/>
                        <w:rPr>
                          <w:lang w:val="en-US"/>
                        </w:rPr>
                      </w:pPr>
                      <w:r>
                        <w:rPr>
                          <w:lang w:val="en-US"/>
                        </w:rPr>
                        <w:t>Formula</w:t>
                      </w:r>
                    </w:p>
                  </w:txbxContent>
                </v:textbox>
                <w10:wrap type="tight"/>
              </v:rect>
            </w:pict>
          </mc:Fallback>
        </mc:AlternateContent>
      </w:r>
    </w:p>
    <w:p w:rsidR="001E6DC2" w:rsidRDefault="004A5CEC" w:rsidP="001E6DC2">
      <w:pPr>
        <w:pStyle w:val="IOPText"/>
        <w:rPr>
          <w:noProof/>
        </w:rPr>
      </w:pPr>
      <w:r>
        <w:rPr>
          <w:noProof/>
        </w:rPr>
        <w:br/>
      </w:r>
      <w:r>
        <w:rPr>
          <w:noProof/>
          <w:lang w:val="uk-UA" w:eastAsia="uk-UA"/>
        </w:rPr>
        <mc:AlternateContent>
          <mc:Choice Requires="wps">
            <w:drawing>
              <wp:inline distT="0" distB="0" distL="0" distR="0" wp14:anchorId="50223BEE" wp14:editId="4C61F95E">
                <wp:extent cx="200025" cy="304800"/>
                <wp:effectExtent l="0" t="0" r="9525" b="0"/>
                <wp:docPr id="4" name="Поле 4"/>
                <wp:cNvGraphicFramePr/>
                <a:graphic xmlns:a="http://schemas.openxmlformats.org/drawingml/2006/main">
                  <a:graphicData uri="http://schemas.microsoft.com/office/word/2010/wordprocessingShape">
                    <wps:wsp>
                      <wps:cNvSpPr txBox="1"/>
                      <wps:spPr>
                        <a:xfrm>
                          <a:off x="0" y="0"/>
                          <a:ext cx="200025" cy="304800"/>
                        </a:xfrm>
                        <a:prstGeom prst="rect">
                          <a:avLst/>
                        </a:prstGeom>
                        <a:solidFill>
                          <a:prstClr val="white"/>
                        </a:solidFill>
                        <a:ln>
                          <a:noFill/>
                        </a:ln>
                        <a:effectLst/>
                      </wps:spPr>
                      <wps:txbx>
                        <w:txbxContent>
                          <w:p w:rsidR="004A5CEC" w:rsidRPr="004A5CEC" w:rsidRDefault="004A5CEC" w:rsidP="004A5CEC">
                            <w:pPr>
                              <w:pStyle w:val="af1"/>
                              <w:jc w:val="right"/>
                              <w:rPr>
                                <w:rFonts w:eastAsia="Calibri" w:cs="Times New Roman"/>
                                <w:b w:val="0"/>
                                <w:noProof/>
                                <w:color w:val="auto"/>
                                <w:sz w:val="20"/>
                                <w:lang w:val="en-US"/>
                              </w:rPr>
                            </w:pPr>
                            <w:r w:rsidRPr="004A5CEC">
                              <w:rPr>
                                <w:b w:val="0"/>
                                <w:color w:val="auto"/>
                                <w:lang w:val="en-US"/>
                              </w:rPr>
                              <w:t>(</w:t>
                            </w:r>
                            <w:r w:rsidRPr="004A5CEC">
                              <w:rPr>
                                <w:b w:val="0"/>
                                <w:color w:val="auto"/>
                              </w:rPr>
                              <w:fldChar w:fldCharType="begin"/>
                            </w:r>
                            <w:r w:rsidRPr="004A5CEC">
                              <w:rPr>
                                <w:b w:val="0"/>
                                <w:color w:val="auto"/>
                              </w:rPr>
                              <w:instrText xml:space="preserve"> SEQ Equation \* ARABIC </w:instrText>
                            </w:r>
                            <w:r w:rsidRPr="004A5CEC">
                              <w:rPr>
                                <w:b w:val="0"/>
                                <w:color w:val="auto"/>
                              </w:rPr>
                              <w:fldChar w:fldCharType="separate"/>
                            </w:r>
                            <w:r w:rsidRPr="004A5CEC">
                              <w:rPr>
                                <w:b w:val="0"/>
                                <w:noProof/>
                                <w:color w:val="auto"/>
                              </w:rPr>
                              <w:t>1</w:t>
                            </w:r>
                            <w:r w:rsidRPr="004A5CEC">
                              <w:rPr>
                                <w:b w:val="0"/>
                                <w:color w:val="auto"/>
                              </w:rPr>
                              <w:fldChar w:fldCharType="end"/>
                            </w:r>
                            <w:r w:rsidRPr="004A5CEC">
                              <w:rPr>
                                <w:b w:val="0"/>
                                <w:color w:val="auto"/>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id="Поле 4" o:spid="_x0000_s1028" type="#_x0000_t202" style="width:15.7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" stroked="f">
                <v:textbox inset="0,0,0,0">
                  <w:txbxContent>
                    <w:p w:rsidR="004A5CEC" w:rsidRPr="004A5CEC" w:rsidRDefault="004A5CEC" w:rsidP="004A5CEC">
                      <w:pPr>
                        <w:pStyle w:val="af1"/>
                        <w:jc w:val="right"/>
                        <w:rPr>
                          <w:rFonts w:eastAsia="Calibri" w:cs="Times New Roman"/>
                          <w:b w:val="0"/>
                          <w:noProof/>
                          <w:color w:val="auto"/>
                          <w:sz w:val="20"/>
                          <w:lang w:val="en-US"/>
                        </w:rPr>
                      </w:pPr>
                      <w:r w:rsidRPr="004A5CEC">
                        <w:rPr>
                          <w:b w:val="0"/>
                          <w:color w:val="auto"/>
                          <w:lang w:val="en-US"/>
                        </w:rPr>
                        <w:t>(</w:t>
                      </w:r>
                      <w:r w:rsidRPr="004A5CEC">
                        <w:rPr>
                          <w:b w:val="0"/>
                          <w:color w:val="auto"/>
                        </w:rPr>
                        <w:fldChar w:fldCharType="begin"/>
                      </w:r>
                      <w:r w:rsidRPr="004A5CEC">
                        <w:rPr>
                          <w:b w:val="0"/>
                          <w:color w:val="auto"/>
                        </w:rPr>
                        <w:instrText xml:space="preserve"> SEQ Equation \* ARABIC </w:instrText>
                      </w:r>
                      <w:r w:rsidRPr="004A5CEC">
                        <w:rPr>
                          <w:b w:val="0"/>
                          <w:color w:val="auto"/>
                        </w:rPr>
                        <w:fldChar w:fldCharType="separate"/>
                      </w:r>
                      <w:r w:rsidRPr="004A5CEC">
                        <w:rPr>
                          <w:b w:val="0"/>
                          <w:noProof/>
                          <w:color w:val="auto"/>
                        </w:rPr>
                        <w:t>1</w:t>
                      </w:r>
                      <w:r w:rsidRPr="004A5CEC">
                        <w:rPr>
                          <w:b w:val="0"/>
                          <w:color w:val="auto"/>
                        </w:rPr>
                        <w:fldChar w:fldCharType="end"/>
                      </w:r>
                      <w:r w:rsidRPr="004A5CEC">
                        <w:rPr>
                          <w:b w:val="0"/>
                          <w:color w:val="auto"/>
                          <w:lang w:val="en-US"/>
                        </w:rPr>
                        <w:t>)</w:t>
                      </w:r>
                    </w:p>
                  </w:txbxContent>
                </v:textbox>
                <w10:anchorlock/>
              </v:shape>
            </w:pict>
          </mc:Fallback>
        </mc:AlternateContent>
      </w:r>
      <w:r>
        <w:rPr>
          <w:noProof/>
        </w:rPr>
        <w:br/>
      </w:r>
      <w:r>
        <w:rPr>
          <w:noProof/>
        </w:rPr>
        <w:br/>
      </w:r>
      <w:r w:rsidR="00DE34B5" w:rsidRPr="00DE34B5">
        <w:rPr>
          <w:noProof/>
        </w:rPr>
        <w:t>No per omnesque iracundia omittantur, sit erroribus constituam te, vix ut oblique commune officiis. Ex tollit comprehensam eos, doming graeco recteque te cum. Everti eleifend contentiones vel eu</w:t>
      </w:r>
      <w:r w:rsidR="00206A3D">
        <w:rPr>
          <w:rFonts w:eastAsia="Calibri" w:cs="Times New Roman"/>
          <w:b/>
          <w:noProof/>
          <w:color w:val="3333FF"/>
          <w:vertAlign w:val="superscript"/>
        </w:rPr>
        <w:fldChar w:fldCharType="begin"/>
      </w:r>
      <w:r w:rsidR="00206A3D">
        <w:rPr>
          <w:rFonts w:eastAsia="Calibri" w:cs="Times New Roman"/>
          <w:b/>
          <w:noProof/>
          <w:color w:val="3333FF"/>
          <w:vertAlign w:val="superscript"/>
        </w:rPr>
        <w:instrText xml:space="preserve"> PAGEREF _Ref50026056 \h </w:instrText>
      </w:r>
      <w:r w:rsidR="00206A3D">
        <w:rPr>
          <w:rFonts w:eastAsia="Calibri" w:cs="Times New Roman"/>
          <w:b/>
          <w:noProof/>
          <w:color w:val="3333FF"/>
          <w:vertAlign w:val="superscript"/>
        </w:rPr>
      </w:r>
      <w:r w:rsidR="00206A3D">
        <w:rPr>
          <w:rFonts w:eastAsia="Calibri" w:cs="Times New Roman"/>
          <w:b/>
          <w:noProof/>
          <w:color w:val="3333FF"/>
          <w:vertAlign w:val="superscript"/>
        </w:rPr>
        <w:fldChar w:fldCharType="separate"/>
      </w:r>
      <w:r w:rsidR="00206A3D">
        <w:rPr>
          <w:rFonts w:eastAsia="Calibri" w:cs="Times New Roman"/>
          <w:b/>
          <w:noProof/>
          <w:color w:val="3333FF"/>
          <w:vertAlign w:val="superscript"/>
        </w:rPr>
        <w:t>2</w:t>
      </w:r>
      <w:r w:rsidR="00206A3D">
        <w:rPr>
          <w:rFonts w:eastAsia="Calibri" w:cs="Times New Roman"/>
          <w:b/>
          <w:noProof/>
          <w:color w:val="3333FF"/>
          <w:vertAlign w:val="superscript"/>
        </w:rPr>
        <w:fldChar w:fldCharType="end"/>
      </w:r>
      <w:r w:rsidR="00DE34B5" w:rsidRPr="00DE34B5">
        <w:rPr>
          <w:noProof/>
        </w:rPr>
        <w:t>. Quod viderer usu te. Mel ad eligendi consequat persequeris. Ne saepe omnesque voluptaria sit, has nominavi oportere an, eu modus lucilius eum.</w:t>
      </w:r>
    </w:p>
    <w:p w:rsidR="007D4188" w:rsidRDefault="007D4188" w:rsidP="001E6DC2">
      <w:pPr>
        <w:pStyle w:val="IOPText"/>
        <w:rPr>
          <w:noProof/>
        </w:rPr>
      </w:pPr>
      <w:r w:rsidRPr="007D4188">
        <w:rPr>
          <w:noProof/>
        </w:rPr>
        <w:t>Brute denique officiis ea eos, pertinacia accommodare ea mei, his tation qualisque ea. Ne pri persius senserit. Usu ei autem falli, ei ius unum neglegentur. Ea viris insolens sed. Ea numquam erroribus nam, eripuit recusabo te sit. An enim splendide constituam eos. Pri legimus atomorum indoctum ex, per ad ceteros perfecto conclusionemque.</w:t>
      </w:r>
    </w:p>
    <w:p w:rsidR="007D4188" w:rsidRDefault="007D4188" w:rsidP="00552B5B">
      <w:pPr>
        <w:pStyle w:val="IOPText"/>
        <w:rPr>
          <w:noProof/>
          <w:lang w:val="ru-RU"/>
        </w:rPr>
      </w:pPr>
      <w:r w:rsidRPr="007D4188">
        <w:rPr>
          <w:noProof/>
        </w:rPr>
        <w:t>E</w:t>
      </w:r>
      <w:bookmarkStart w:id="1" w:name="_GoBack"/>
      <w:bookmarkEnd w:id="1"/>
      <w:r w:rsidRPr="007D4188">
        <w:rPr>
          <w:noProof/>
        </w:rPr>
        <w:t>um ad euismod vituperata. Regione aperiam id eum, ea qui ferri graeco commune. Ne simul altera salutandi pro, te iriure delectus mel. Sea dico delicatissimi an, primis intellegat et sea, sit ex nominati perpetua. Ius ne idque sensibus omittantur, fabellas convenire ad usu.</w:t>
      </w:r>
      <w:r>
        <w:rPr>
          <w:noProof/>
        </w:rPr>
        <w:t xml:space="preserve"> </w:t>
      </w:r>
      <w:r w:rsidRPr="007D4188">
        <w:rPr>
          <w:noProof/>
        </w:rPr>
        <w:t>Eos ei melius debitis accusam, choro animal voluptatibus an pro, ne ocurreret persequeris mei. Eam nisl expetenda ea, in pri virtute sententiae. Movet tractatos persecuti has ei, novum civibus lucilius nec ne</w:t>
      </w:r>
      <w:r>
        <w:rPr>
          <w:noProof/>
        </w:rPr>
        <w:t xml:space="preserve"> in </w:t>
      </w:r>
      <w:r w:rsidRPr="007D4188">
        <w:rPr>
          <w:b/>
          <w:noProof/>
          <w:color w:val="3333FF"/>
        </w:rPr>
        <w:t>Table 1</w:t>
      </w:r>
      <w:r w:rsidRPr="007D4188">
        <w:rPr>
          <w:noProof/>
        </w:rPr>
        <w:t>. Ad sale habemus efficiantur vis. Essent percipit sed eu, cu mel case luptatum consequuntur, nam ne errem tollit iuvaret. An alia vocent usu.</w:t>
      </w:r>
    </w:p>
    <w:p w:rsidR="00552B5B" w:rsidRPr="007D4188" w:rsidRDefault="00552B5B" w:rsidP="00552B5B">
      <w:pPr>
        <w:pStyle w:val="IOPText"/>
        <w:rPr>
          <w:rFonts w:eastAsia="Calibri" w:cs="Times New Roman"/>
          <w:noProof/>
        </w:rPr>
      </w:pPr>
      <w:r w:rsidRPr="007D4188">
        <w:rPr>
          <w:rFonts w:eastAsia="Calibri" w:cs="Times New Roman"/>
          <w:noProof/>
        </w:rPr>
        <w:t>Pericula consetetur moderatius per ea. Legere dolorum accusata at est. Quis constituto at vis, enim assum qualisque sit ei. Cum an malis nusquam detraxit. Ea eos nihil fabellas verterem.</w:t>
      </w:r>
    </w:p>
    <w:p w:rsidR="00BA1873" w:rsidRPr="00DA2B7E" w:rsidRDefault="00552B5B" w:rsidP="00BA1873">
      <w:pPr>
        <w:spacing w:after="0" w:line="259" w:lineRule="auto"/>
        <w:ind w:firstLine="227"/>
        <w:rPr>
          <w:rFonts w:asciiTheme="minorHAnsi" w:eastAsia="Calibri" w:hAnsiTheme="minorHAnsi" w:cs="Times New Roman"/>
          <w:b/>
          <w:noProof/>
          <w:sz w:val="16"/>
          <w:szCs w:val="16"/>
          <w:lang w:val="en-GB"/>
        </w:rPr>
      </w:pPr>
      <w:r>
        <w:rPr>
          <w:rFonts w:eastAsia="Calibri" w:cs="Times New Roman"/>
          <w:noProof/>
          <w:lang w:eastAsia="uk-UA"/>
        </w:rPr>
        <mc:AlternateContent>
          <mc:Choice Requires="wps">
            <w:drawing>
              <wp:anchor distT="0" distB="0" distL="114300" distR="114300" simplePos="0" relativeHeight="251661312" behindDoc="0" locked="0" layoutInCell="1" allowOverlap="1" wp14:anchorId="6B94914E" wp14:editId="3D97512D">
                <wp:simplePos x="0" y="0"/>
                <wp:positionH relativeFrom="column">
                  <wp:posOffset>1905</wp:posOffset>
                </wp:positionH>
                <wp:positionV relativeFrom="paragraph">
                  <wp:posOffset>90805</wp:posOffset>
                </wp:positionV>
                <wp:extent cx="3295650" cy="1205865"/>
                <wp:effectExtent l="0" t="0" r="19050" b="13335"/>
                <wp:wrapTopAndBottom/>
                <wp:docPr id="6" name="Прямоугольник 6"/>
                <wp:cNvGraphicFramePr/>
                <a:graphic xmlns:a="http://schemas.openxmlformats.org/drawingml/2006/main">
                  <a:graphicData uri="http://schemas.microsoft.com/office/word/2010/wordprocessingShape">
                    <wps:wsp>
                      <wps:cNvSpPr/>
                      <wps:spPr>
                        <a:xfrm>
                          <a:off x="0" y="0"/>
                          <a:ext cx="3295650" cy="1205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A5CEC" w:rsidRPr="004A5CEC" w:rsidRDefault="004A5CEC" w:rsidP="004A5CEC">
                            <w:pPr>
                              <w:jc w:val="center"/>
                              <w:rPr>
                                <w:lang w:val="en-US"/>
                              </w:rPr>
                            </w:pPr>
                            <w:r>
                              <w:rPr>
                                <w:lang w:val="en-US"/>
                              </w:rPr>
                              <w:t>T</w:t>
                            </w:r>
                            <w:r w:rsidRPr="004A5CEC">
                              <w:rPr>
                                <w:lang w:val="en-US"/>
                              </w:rPr>
                              <w:t>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15pt;margin-top:7.15pt;width:259.5pt;height:9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" fillcolor="#4f81bd [3204]" strokecolor="#243f60 [1604]" strokeweight="2pt">
                <v:textbox>
                  <w:txbxContent>
                    <w:p w:rsidR="004A5CEC" w:rsidRPr="004A5CEC" w:rsidRDefault="004A5CEC" w:rsidP="004A5CEC">
                      <w:pPr>
                        <w:jc w:val="center"/>
                        <w:rPr>
                          <w:lang w:val="en-US"/>
                        </w:rPr>
                      </w:pPr>
                      <w:r>
                        <w:rPr>
                          <w:lang w:val="en-US"/>
                        </w:rPr>
                        <w:t>T</w:t>
                      </w:r>
                      <w:r w:rsidRPr="004A5CEC">
                        <w:rPr>
                          <w:lang w:val="en-US"/>
                        </w:rPr>
                        <w:t>able</w:t>
                      </w:r>
                    </w:p>
                  </w:txbxContent>
                </v:textbox>
                <w10:wrap type="topAndBottom"/>
              </v:rect>
            </w:pict>
          </mc:Fallback>
        </mc:AlternateContent>
      </w:r>
      <w:r w:rsidR="00BA1873">
        <w:rPr>
          <w:rFonts w:asciiTheme="minorHAnsi" w:eastAsia="Calibri" w:hAnsiTheme="minorHAnsi" w:cs="Times New Roman"/>
          <w:b/>
          <w:noProof/>
          <w:sz w:val="16"/>
          <w:szCs w:val="16"/>
          <w:lang w:val="en-GB"/>
        </w:rPr>
        <w:br/>
        <w:t xml:space="preserve">Table 1. </w:t>
      </w:r>
      <w:r w:rsidR="00DE34B5">
        <w:rPr>
          <w:rFonts w:eastAsia="Calibri" w:cs="Times New Roman"/>
          <w:noProof/>
          <w:sz w:val="18"/>
          <w:szCs w:val="18"/>
          <w:lang w:val="en-GB"/>
        </w:rPr>
        <w:t>Xxxxxxxxxx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w:t>
      </w:r>
      <w:r w:rsidR="00BA1873">
        <w:rPr>
          <w:rFonts w:eastAsia="Calibri" w:cs="Times New Roman"/>
          <w:noProof/>
          <w:sz w:val="18"/>
          <w:szCs w:val="18"/>
          <w:lang w:val="en-GB"/>
        </w:rPr>
        <w:t xml:space="preserve"> </w:t>
      </w:r>
      <w:r w:rsidR="00DE34B5">
        <w:rPr>
          <w:rFonts w:eastAsia="Calibri" w:cs="Times New Roman"/>
          <w:noProof/>
          <w:sz w:val="18"/>
          <w:szCs w:val="18"/>
          <w:lang w:val="en-GB"/>
        </w:rPr>
        <w:t>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xxxxxxxxxxx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w:t>
      </w:r>
      <w:r w:rsidR="00BA1873">
        <w:rPr>
          <w:rFonts w:eastAsia="Calibri" w:cs="Times New Roman"/>
          <w:noProof/>
          <w:sz w:val="18"/>
          <w:szCs w:val="18"/>
          <w:lang w:val="en-GB"/>
        </w:rPr>
        <w:t xml:space="preserve"> </w:t>
      </w:r>
      <w:r w:rsidR="00DE34B5">
        <w:rPr>
          <w:rFonts w:eastAsia="Calibri" w:cs="Times New Roman"/>
          <w:noProof/>
          <w:sz w:val="18"/>
          <w:szCs w:val="18"/>
          <w:lang w:val="en-GB"/>
        </w:rPr>
        <w:t>xxxxx</w:t>
      </w:r>
      <w:r w:rsidR="00BA1873" w:rsidRPr="00BA1873">
        <w:rPr>
          <w:rFonts w:eastAsia="Calibri" w:cs="Times New Roman"/>
          <w:noProof/>
          <w:sz w:val="18"/>
          <w:szCs w:val="18"/>
          <w:lang w:val="en-GB"/>
        </w:rPr>
        <w:t>.</w:t>
      </w:r>
    </w:p>
    <w:p w:rsidR="000E3BFB" w:rsidRDefault="000E3BFB" w:rsidP="001E6DC2">
      <w:pPr>
        <w:pStyle w:val="IOPText"/>
        <w:rPr>
          <w:noProof/>
        </w:rPr>
      </w:pPr>
    </w:p>
    <w:p w:rsidR="007D4188" w:rsidRPr="007D4188" w:rsidRDefault="007D4188" w:rsidP="007D4188">
      <w:pPr>
        <w:pStyle w:val="IOPText"/>
        <w:rPr>
          <w:rFonts w:eastAsia="Calibri" w:cs="Times New Roman"/>
          <w:noProof/>
        </w:rPr>
      </w:pPr>
      <w:r w:rsidRPr="007D4188">
        <w:rPr>
          <w:rFonts w:eastAsia="Calibri" w:cs="Times New Roman"/>
          <w:noProof/>
        </w:rPr>
        <w:t>Affert commodo liberavisse et cum, harum consul senserit ei vis, unum adipisci ea vel. Ne vix meis ipsum ignota, et tollit iisque volumus usu. Mei quis dolor ex, eos ad dicit fierent. Ei epicurei facilisis delicatissimi eos. Ex phaedrum patrioque usu, vix ne iuvaret volumus imperdiet.</w:t>
      </w:r>
    </w:p>
    <w:p w:rsidR="007D4188" w:rsidRPr="007D4188" w:rsidRDefault="007D4188" w:rsidP="007D4188">
      <w:pPr>
        <w:pStyle w:val="IOPText"/>
        <w:rPr>
          <w:rFonts w:eastAsia="Calibri" w:cs="Times New Roman"/>
          <w:noProof/>
        </w:rPr>
      </w:pPr>
      <w:r w:rsidRPr="007D4188">
        <w:rPr>
          <w:rFonts w:eastAsia="Calibri" w:cs="Times New Roman"/>
          <w:noProof/>
        </w:rPr>
        <w:t>Ei paulo intellegat has, id omnes epicuri eos, pro veniam noster nostrum eu. Nam ex agam ullum omittantur, at noster doctus aliquid mel. At epicurei tacimates cum. Mea no primis virtute, in nam inermis dignissim. Vim no libris gubergren, nam in posse tibique lucilius, appetere argumentum signiferumque nec ne. Te nisl diceret sed. Accusata antiopam eu duo.</w:t>
      </w:r>
    </w:p>
    <w:p w:rsidR="007D4188" w:rsidRDefault="007D4188" w:rsidP="007D4188">
      <w:pPr>
        <w:pStyle w:val="IOPText"/>
        <w:rPr>
          <w:b/>
          <w:noProof/>
        </w:rPr>
      </w:pPr>
      <w:r w:rsidRPr="007D4188">
        <w:rPr>
          <w:rFonts w:eastAsia="Calibri" w:cs="Times New Roman"/>
          <w:noProof/>
        </w:rPr>
        <w:t>Ea sea zril detracto</w:t>
      </w:r>
      <w:r w:rsidRPr="007D4188">
        <w:rPr>
          <w:noProof/>
        </w:rPr>
        <w:t>. Ea has debet eripuit. At sit everti dolorem sententiae, elitr interpretaris vis no. Usu ex movet eirmod. Delenit laboramus ea per, est eu duis sapientem salutatus, cum an solum inermis.</w:t>
      </w:r>
    </w:p>
    <w:p w:rsidR="001E6DC2" w:rsidRDefault="001E6DC2" w:rsidP="007D4188">
      <w:pPr>
        <w:pStyle w:val="IOPH1"/>
        <w:rPr>
          <w:noProof/>
        </w:rPr>
      </w:pPr>
      <w:r>
        <w:rPr>
          <w:noProof/>
        </w:rPr>
        <w:t>Acknowledgements</w:t>
      </w:r>
    </w:p>
    <w:p w:rsidR="001E6DC2" w:rsidRDefault="007D4188" w:rsidP="001E6DC2">
      <w:pPr>
        <w:pStyle w:val="IOPText"/>
        <w:rPr>
          <w:noProof/>
        </w:rPr>
      </w:pPr>
      <w:r w:rsidRPr="007D4188">
        <w:rPr>
          <w:noProof/>
        </w:rPr>
        <w:t>Vis laudem fuisset at, malorum diceret ex cum, eos cu copiosae similique. Te nam graece volumus sensibus. Mei malis consul id. Usu soleat regione id, viderer blandit suscipit vis ut.</w:t>
      </w:r>
      <w:r w:rsidR="008A0734">
        <w:rPr>
          <w:noProof/>
        </w:rPr>
        <w:t xml:space="preserve"> </w:t>
      </w:r>
      <w:r w:rsidR="008A0734" w:rsidRPr="008A0734">
        <w:rPr>
          <w:noProof/>
        </w:rPr>
        <w:t>Nec an nostro oblique concludaturque.</w:t>
      </w:r>
    </w:p>
    <w:p w:rsidR="00861E16" w:rsidRDefault="00861E16" w:rsidP="001E6DC2">
      <w:pPr>
        <w:pStyle w:val="IOPText"/>
        <w:rPr>
          <w:noProof/>
        </w:rPr>
      </w:pPr>
    </w:p>
    <w:p w:rsidR="00861E16" w:rsidRDefault="00861E16" w:rsidP="00861E16">
      <w:pPr>
        <w:pStyle w:val="IOPH1"/>
        <w:rPr>
          <w:noProof/>
        </w:rPr>
      </w:pPr>
      <w:r>
        <w:rPr>
          <w:noProof/>
        </w:rPr>
        <w:t>ORCIDiDs</w:t>
      </w:r>
    </w:p>
    <w:p w:rsidR="00861E16" w:rsidRDefault="00861E16" w:rsidP="001E6DC2">
      <w:pPr>
        <w:pStyle w:val="IOPText"/>
        <w:rPr>
          <w:noProof/>
        </w:rPr>
      </w:pPr>
      <w:r>
        <w:rPr>
          <w:noProof/>
        </w:rPr>
        <w:t xml:space="preserve">Author Name  </w:t>
      </w:r>
      <w:r w:rsidRPr="004A5CEC">
        <w:rPr>
          <w:noProof/>
          <w:color w:val="3333FF"/>
          <w:u w:val="single"/>
        </w:rPr>
        <w:t>https://orcid.org/xxxx-xxxx-xxxx-xxxx</w:t>
      </w:r>
    </w:p>
    <w:p w:rsidR="001E6DC2" w:rsidRDefault="001E6DC2" w:rsidP="001E6DC2">
      <w:pPr>
        <w:pStyle w:val="IOPH1"/>
        <w:rPr>
          <w:noProof/>
        </w:rPr>
      </w:pPr>
      <w:r>
        <w:rPr>
          <w:noProof/>
        </w:rPr>
        <w:t>References</w:t>
      </w:r>
    </w:p>
    <w:p w:rsidR="001E6DC2" w:rsidRDefault="001E6DC2" w:rsidP="009D6534">
      <w:pPr>
        <w:pStyle w:val="IOPRefs"/>
      </w:pPr>
      <w:bookmarkStart w:id="2" w:name="_Ref50025033"/>
      <w:r w:rsidRPr="00E86050">
        <w:t>Surname</w:t>
      </w:r>
      <w:r>
        <w:t xml:space="preserve"> A, Surname B </w:t>
      </w:r>
      <w:r w:rsidR="009D6534">
        <w:rPr>
          <w:lang w:val="en-US"/>
        </w:rPr>
        <w:t>YEAR</w:t>
      </w:r>
      <w:r>
        <w:t xml:space="preserve"> </w:t>
      </w:r>
      <w:r>
        <w:rPr>
          <w:i/>
        </w:rPr>
        <w:t>Journal Name</w:t>
      </w:r>
      <w:r>
        <w:t xml:space="preserve"> </w:t>
      </w:r>
      <w:r w:rsidR="009D6534">
        <w:rPr>
          <w:b/>
        </w:rPr>
        <w:t>Vol</w:t>
      </w:r>
      <w:r w:rsidR="009D6534">
        <w:t xml:space="preserve"> A</w:t>
      </w:r>
      <w:r w:rsidR="009D6534" w:rsidRPr="009D6534">
        <w:t>rticle number</w:t>
      </w:r>
      <w:bookmarkEnd w:id="2"/>
    </w:p>
    <w:p w:rsidR="009D6534" w:rsidRDefault="009D6534" w:rsidP="009D6534">
      <w:pPr>
        <w:pStyle w:val="IOPRefs"/>
      </w:pPr>
      <w:bookmarkStart w:id="3" w:name="_Ref50026056"/>
      <w:r>
        <w:t xml:space="preserve">Surname A, Surname B, Surname C </w:t>
      </w:r>
      <w:r>
        <w:rPr>
          <w:lang w:val="en-US"/>
        </w:rPr>
        <w:t>YEAR</w:t>
      </w:r>
      <w:r w:rsidR="001E6DC2">
        <w:t xml:space="preserve"> </w:t>
      </w:r>
      <w:r w:rsidR="001E6DC2">
        <w:rPr>
          <w:i/>
        </w:rPr>
        <w:t>Journal Name</w:t>
      </w:r>
      <w:r w:rsidR="001E6DC2">
        <w:t xml:space="preserve"> </w:t>
      </w:r>
      <w:r>
        <w:rPr>
          <w:b/>
        </w:rPr>
        <w:t>Vol</w:t>
      </w:r>
      <w:r>
        <w:t xml:space="preserve"> A</w:t>
      </w:r>
      <w:r w:rsidRPr="009D6534">
        <w:t>rticle number</w:t>
      </w:r>
      <w:bookmarkEnd w:id="3"/>
    </w:p>
    <w:sectPr w:rsidR="009D6534" w:rsidSect="008A0734">
      <w:type w:val="continuous"/>
      <w:pgSz w:w="11906" w:h="16838"/>
      <w:pgMar w:top="1453" w:right="707" w:bottom="1276" w:left="567" w:header="708" w:footer="708" w:gutter="0"/>
      <w:pgNumType w:start="1"/>
      <w:cols w:num="2" w:space="22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D3F" w:rsidRDefault="00CC4D3F" w:rsidP="002D1600">
      <w:pPr>
        <w:spacing w:after="0" w:line="240" w:lineRule="auto"/>
      </w:pPr>
      <w:r>
        <w:separator/>
      </w:r>
    </w:p>
  </w:endnote>
  <w:endnote w:type="continuationSeparator" w:id="0">
    <w:p w:rsidR="00CC4D3F" w:rsidRDefault="00CC4D3F" w:rsidP="002D1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841407"/>
      <w:docPartObj>
        <w:docPartGallery w:val="Page Numbers (Bottom of Page)"/>
        <w:docPartUnique/>
      </w:docPartObj>
    </w:sdtPr>
    <w:sdtEndPr>
      <w:rPr>
        <w:noProof/>
      </w:rPr>
    </w:sdtEndPr>
    <w:sdtContent>
      <w:p w:rsidR="00DA2B7E" w:rsidRDefault="008A0734" w:rsidP="00DA2B7E">
        <w:pPr>
          <w:pStyle w:val="ac"/>
          <w:jc w:val="center"/>
        </w:pPr>
        <w:r>
          <w:rPr>
            <w:noProof/>
            <w:lang w:eastAsia="uk-UA"/>
          </w:rPr>
          <mc:AlternateContent>
            <mc:Choice Requires="wps">
              <w:drawing>
                <wp:anchor distT="0" distB="0" distL="114300" distR="114300" simplePos="0" relativeHeight="251659264" behindDoc="0" locked="0" layoutInCell="1" allowOverlap="1" wp14:anchorId="14A20285" wp14:editId="264754C0">
                  <wp:simplePos x="0" y="0"/>
                  <wp:positionH relativeFrom="column">
                    <wp:posOffset>1905</wp:posOffset>
                  </wp:positionH>
                  <wp:positionV relativeFrom="paragraph">
                    <wp:posOffset>-40005</wp:posOffset>
                  </wp:positionV>
                  <wp:extent cx="6743700" cy="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743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3.15pt" to="531.1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" strokecolor="black [3213]"/>
              </w:pict>
            </mc:Fallback>
          </mc:AlternateContent>
        </w:r>
        <w:r w:rsidR="00DA2B7E">
          <w:ptab w:relativeTo="margin" w:alignment="left" w:leader="none"/>
        </w:r>
        <w:proofErr w:type="spellStart"/>
        <w:r w:rsidR="00DA2B7E" w:rsidRPr="000A33FC">
          <w:rPr>
            <w:sz w:val="16"/>
            <w:szCs w:val="16"/>
          </w:rPr>
          <w:t>xxxx</w:t>
        </w:r>
        <w:r w:rsidR="00DA2B7E">
          <w:rPr>
            <w:sz w:val="16"/>
            <w:szCs w:val="16"/>
          </w:rPr>
          <w:t>-</w:t>
        </w:r>
        <w:r w:rsidR="00DA2B7E" w:rsidRPr="000A33FC">
          <w:rPr>
            <w:sz w:val="16"/>
            <w:szCs w:val="16"/>
          </w:rPr>
          <w:t>xx</w:t>
        </w:r>
        <w:r w:rsidR="00DA2B7E">
          <w:rPr>
            <w:sz w:val="16"/>
            <w:szCs w:val="16"/>
          </w:rPr>
          <w:t>xx</w:t>
        </w:r>
        <w:proofErr w:type="spellEnd"/>
        <w:r w:rsidR="00DA2B7E">
          <w:rPr>
            <w:sz w:val="16"/>
            <w:szCs w:val="16"/>
          </w:rPr>
          <w:t>/xx/</w:t>
        </w:r>
        <w:proofErr w:type="spellStart"/>
        <w:r w:rsidR="00DA2B7E">
          <w:rPr>
            <w:sz w:val="16"/>
            <w:szCs w:val="16"/>
          </w:rPr>
          <w:t>xxxxxx</w:t>
        </w:r>
        <w:proofErr w:type="spellEnd"/>
        <w:r w:rsidR="00DA2B7E">
          <w:ptab w:relativeTo="margin" w:alignment="center" w:leader="none"/>
        </w:r>
        <w:r w:rsidR="00DA2B7E" w:rsidRPr="009536C0">
          <w:rPr>
            <w:sz w:val="14"/>
            <w:szCs w:val="14"/>
          </w:rPr>
          <w:fldChar w:fldCharType="begin"/>
        </w:r>
        <w:r w:rsidR="00DA2B7E" w:rsidRPr="009536C0">
          <w:rPr>
            <w:sz w:val="14"/>
            <w:szCs w:val="14"/>
          </w:rPr>
          <w:instrText xml:space="preserve"> PAGE   \* MERGEFORMAT </w:instrText>
        </w:r>
        <w:r w:rsidR="00DA2B7E" w:rsidRPr="009536C0">
          <w:rPr>
            <w:sz w:val="14"/>
            <w:szCs w:val="14"/>
          </w:rPr>
          <w:fldChar w:fldCharType="separate"/>
        </w:r>
        <w:r w:rsidR="00552B5B">
          <w:rPr>
            <w:noProof/>
            <w:sz w:val="14"/>
            <w:szCs w:val="14"/>
          </w:rPr>
          <w:t>1</w:t>
        </w:r>
        <w:r w:rsidR="00DA2B7E" w:rsidRPr="009536C0">
          <w:rPr>
            <w:noProof/>
            <w:sz w:val="14"/>
            <w:szCs w:val="14"/>
          </w:rPr>
          <w:fldChar w:fldCharType="end"/>
        </w:r>
        <w:r w:rsidR="00DA2B7E">
          <w:rPr>
            <w:noProof/>
            <w:sz w:val="14"/>
            <w:szCs w:val="14"/>
          </w:rPr>
          <w:ptab w:relativeTo="margin" w:alignment="right" w:leader="none"/>
        </w:r>
        <w:r w:rsidR="00DA2B7E">
          <w:rPr>
            <w:noProof/>
            <w:sz w:val="16"/>
            <w:szCs w:val="16"/>
          </w:rPr>
          <w:t>© 2020</w:t>
        </w:r>
        <w:r w:rsidR="00DA2B7E" w:rsidRPr="000A33FC">
          <w:rPr>
            <w:noProof/>
            <w:sz w:val="16"/>
            <w:szCs w:val="16"/>
          </w:rPr>
          <w:t xml:space="preserve"> </w:t>
        </w:r>
        <w:proofErr w:type="spellStart"/>
        <w:r w:rsidR="00DA2B7E" w:rsidRPr="002D1600">
          <w:rPr>
            <w:sz w:val="14"/>
            <w:szCs w:val="14"/>
          </w:rPr>
          <w:t>Measurements</w:t>
        </w:r>
        <w:proofErr w:type="spellEnd"/>
        <w:r w:rsidR="00DA2B7E" w:rsidRPr="002D1600">
          <w:rPr>
            <w:sz w:val="14"/>
            <w:szCs w:val="14"/>
          </w:rPr>
          <w:t xml:space="preserve"> </w:t>
        </w:r>
        <w:proofErr w:type="spellStart"/>
        <w:r w:rsidR="00DA2B7E" w:rsidRPr="002D1600">
          <w:rPr>
            <w:sz w:val="14"/>
            <w:szCs w:val="14"/>
          </w:rPr>
          <w:t>infrastructure</w:t>
        </w:r>
        <w:proofErr w:type="spellEnd"/>
      </w:p>
    </w:sdtContent>
  </w:sdt>
  <w:p w:rsidR="00647C8A" w:rsidRDefault="00647C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D3F" w:rsidRDefault="00CC4D3F" w:rsidP="002D1600">
      <w:pPr>
        <w:spacing w:after="0" w:line="240" w:lineRule="auto"/>
      </w:pPr>
      <w:r>
        <w:separator/>
      </w:r>
    </w:p>
  </w:footnote>
  <w:footnote w:type="continuationSeparator" w:id="0">
    <w:p w:rsidR="00CC4D3F" w:rsidRDefault="00CC4D3F" w:rsidP="002D1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00" w:rsidRPr="00A75095" w:rsidRDefault="00A75095" w:rsidP="00A75095">
    <w:pPr>
      <w:pStyle w:val="IOPHeader"/>
      <w:jc w:val="center"/>
      <w:rPr>
        <w:b/>
        <w:sz w:val="20"/>
        <w:szCs w:val="20"/>
        <w:lang w:val="uk-UA"/>
      </w:rPr>
    </w:pPr>
    <w:r w:rsidRPr="00A75095">
      <w:rPr>
        <w:b/>
        <w:sz w:val="20"/>
        <w:szCs w:val="20"/>
      </w:rPr>
      <w:t>MEASUREMENTS INFRASTRUCTURE</w:t>
    </w:r>
  </w:p>
  <w:p w:rsidR="002D1600" w:rsidRPr="002D1600" w:rsidRDefault="002D1600" w:rsidP="002D1600">
    <w:pPr>
      <w:pStyle w:val="aa"/>
      <w:rPr>
        <w:sz w:val="14"/>
        <w:szCs w:val="14"/>
      </w:rPr>
    </w:pPr>
    <w:proofErr w:type="spellStart"/>
    <w:r w:rsidRPr="002D1600">
      <w:rPr>
        <w:sz w:val="14"/>
        <w:szCs w:val="14"/>
      </w:rPr>
      <w:t>Measurements</w:t>
    </w:r>
    <w:proofErr w:type="spellEnd"/>
    <w:r w:rsidRPr="002D1600">
      <w:rPr>
        <w:sz w:val="14"/>
        <w:szCs w:val="14"/>
      </w:rPr>
      <w:t xml:space="preserve"> </w:t>
    </w:r>
    <w:proofErr w:type="spellStart"/>
    <w:r w:rsidRPr="002D1600">
      <w:rPr>
        <w:sz w:val="14"/>
        <w:szCs w:val="14"/>
      </w:rPr>
      <w:t>infrastructure</w:t>
    </w:r>
    <w:proofErr w:type="spellEnd"/>
    <w:r w:rsidRPr="002D1600">
      <w:rPr>
        <w:sz w:val="14"/>
        <w:szCs w:val="14"/>
      </w:rPr>
      <w:t xml:space="preserve">  </w:t>
    </w:r>
    <w:r w:rsidR="00A75095">
      <w:rPr>
        <w:b/>
        <w:sz w:val="14"/>
        <w:szCs w:val="14"/>
        <w:lang w:val="en-US"/>
      </w:rPr>
      <w:t>Vol.</w:t>
    </w:r>
    <w:r w:rsidRPr="002D1600">
      <w:rPr>
        <w:sz w:val="14"/>
        <w:szCs w:val="14"/>
      </w:rPr>
      <w:t xml:space="preserve"> (</w:t>
    </w:r>
    <w:proofErr w:type="spellStart"/>
    <w:r w:rsidR="00A75095">
      <w:rPr>
        <w:sz w:val="14"/>
        <w:szCs w:val="14"/>
        <w:lang w:val="en-US"/>
      </w:rPr>
      <w:t>yaar</w:t>
    </w:r>
    <w:proofErr w:type="spellEnd"/>
    <w:r w:rsidRPr="002D1600">
      <w:rPr>
        <w:sz w:val="14"/>
        <w:szCs w:val="14"/>
      </w:rPr>
      <w:t xml:space="preserve">) </w:t>
    </w:r>
    <w:r w:rsidR="00A75095">
      <w:rPr>
        <w:sz w:val="14"/>
        <w:szCs w:val="14"/>
        <w:lang w:val="en-US"/>
      </w:rPr>
      <w:t>article number</w:t>
    </w:r>
    <w:r w:rsidRPr="002D1600">
      <w:rPr>
        <w:sz w:val="14"/>
        <w:szCs w:val="14"/>
      </w:rPr>
      <w:ptab w:relativeTo="margin" w:alignment="right" w:leader="none"/>
    </w:r>
    <w:r w:rsidRPr="002D1600">
      <w:rPr>
        <w:sz w:val="14"/>
        <w:szCs w:val="14"/>
      </w:rPr>
      <w:t>https://doi.org/XXXX/XXXX</w:t>
    </w:r>
  </w:p>
  <w:p w:rsidR="002D1600" w:rsidRDefault="002D1600">
    <w:pPr>
      <w:pStyle w:val="aa"/>
    </w:pPr>
  </w:p>
  <w:p w:rsidR="002D1600" w:rsidRDefault="002D16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63530"/>
    <w:multiLevelType w:val="hybridMultilevel"/>
    <w:tmpl w:val="2DB02EAC"/>
    <w:lvl w:ilvl="0" w:tplc="F9D4D22E">
      <w:start w:val="1"/>
      <w:numFmt w:val="decimal"/>
      <w:pStyle w:val="IOPRefs"/>
      <w:lvlText w:val="[%1]"/>
      <w:lvlJc w:val="left"/>
      <w:pPr>
        <w:tabs>
          <w:tab w:val="num" w:pos="284"/>
        </w:tabs>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600"/>
    <w:rsid w:val="00034A8D"/>
    <w:rsid w:val="00062190"/>
    <w:rsid w:val="000811F8"/>
    <w:rsid w:val="000E3BFB"/>
    <w:rsid w:val="000F678F"/>
    <w:rsid w:val="001E6DC2"/>
    <w:rsid w:val="00206A3D"/>
    <w:rsid w:val="002D1600"/>
    <w:rsid w:val="003434C1"/>
    <w:rsid w:val="00440633"/>
    <w:rsid w:val="004A5CEC"/>
    <w:rsid w:val="00510058"/>
    <w:rsid w:val="005142C5"/>
    <w:rsid w:val="00552B5B"/>
    <w:rsid w:val="00603507"/>
    <w:rsid w:val="006063B2"/>
    <w:rsid w:val="00647C8A"/>
    <w:rsid w:val="006769F9"/>
    <w:rsid w:val="006D7853"/>
    <w:rsid w:val="00782A70"/>
    <w:rsid w:val="007D4188"/>
    <w:rsid w:val="00847A9C"/>
    <w:rsid w:val="00861E16"/>
    <w:rsid w:val="008A0734"/>
    <w:rsid w:val="009D6534"/>
    <w:rsid w:val="00A75095"/>
    <w:rsid w:val="00BA1873"/>
    <w:rsid w:val="00CB751C"/>
    <w:rsid w:val="00CC4D3F"/>
    <w:rsid w:val="00D40BA3"/>
    <w:rsid w:val="00DA2B7E"/>
    <w:rsid w:val="00DC4E90"/>
    <w:rsid w:val="00DC51E7"/>
    <w:rsid w:val="00DE34B5"/>
    <w:rsid w:val="00E52521"/>
    <w:rsid w:val="00E83F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MP Etics"/>
    <w:qFormat/>
    <w:rsid w:val="00DA2B7E"/>
    <w:pPr>
      <w:spacing w:after="120" w:line="288" w:lineRule="auto"/>
      <w:jc w:val="both"/>
    </w:pPr>
    <w:rPr>
      <w:rFonts w:ascii="Times New Roman" w:hAnsi="Times New Roman"/>
    </w:rPr>
  </w:style>
  <w:style w:type="paragraph" w:styleId="1">
    <w:name w:val="heading 1"/>
    <w:basedOn w:val="a"/>
    <w:next w:val="a"/>
    <w:link w:val="10"/>
    <w:uiPriority w:val="9"/>
    <w:qFormat/>
    <w:rsid w:val="000811F8"/>
    <w:pPr>
      <w:keepNext/>
      <w:keepLines/>
      <w:pBdr>
        <w:bottom w:val="single" w:sz="4" w:space="1" w:color="auto"/>
      </w:pBdr>
      <w:spacing w:before="480" w:after="0" w:line="240" w:lineRule="auto"/>
      <w:jc w:val="left"/>
      <w:outlineLvl w:val="0"/>
    </w:pPr>
    <w:rPr>
      <w:rFonts w:eastAsiaTheme="majorEastAsia" w:cstheme="majorBidi"/>
      <w:bCs/>
      <w:color w:val="1F497D" w:themeColor="text2"/>
      <w:sz w:val="52"/>
      <w:szCs w:val="28"/>
    </w:rPr>
  </w:style>
  <w:style w:type="paragraph" w:styleId="2">
    <w:name w:val="heading 2"/>
    <w:basedOn w:val="a"/>
    <w:next w:val="a"/>
    <w:link w:val="20"/>
    <w:uiPriority w:val="9"/>
    <w:unhideWhenUsed/>
    <w:qFormat/>
    <w:rsid w:val="000811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811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11F8"/>
    <w:rPr>
      <w:rFonts w:ascii="Times New Roman" w:eastAsiaTheme="majorEastAsia" w:hAnsi="Times New Roman" w:cstheme="majorBidi"/>
      <w:bCs/>
      <w:color w:val="1F497D" w:themeColor="text2"/>
      <w:sz w:val="52"/>
      <w:szCs w:val="28"/>
    </w:rPr>
  </w:style>
  <w:style w:type="character" w:customStyle="1" w:styleId="20">
    <w:name w:val="Заголовок 2 Знак"/>
    <w:basedOn w:val="a0"/>
    <w:link w:val="2"/>
    <w:uiPriority w:val="9"/>
    <w:rsid w:val="000811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811F8"/>
    <w:rPr>
      <w:rFonts w:asciiTheme="majorHAnsi" w:eastAsiaTheme="majorEastAsia" w:hAnsiTheme="majorHAnsi" w:cstheme="majorBidi"/>
      <w:b/>
      <w:bCs/>
      <w:color w:val="4F81BD" w:themeColor="accent1"/>
    </w:rPr>
  </w:style>
  <w:style w:type="paragraph" w:styleId="a3">
    <w:name w:val="Title"/>
    <w:basedOn w:val="a"/>
    <w:next w:val="a"/>
    <w:link w:val="a4"/>
    <w:uiPriority w:val="10"/>
    <w:qFormat/>
    <w:rsid w:val="000811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0811F8"/>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0811F8"/>
    <w:pPr>
      <w:numPr>
        <w:ilvl w:val="1"/>
      </w:numPr>
      <w:spacing w:before="360" w:after="0"/>
    </w:pPr>
    <w:rPr>
      <w:rFonts w:eastAsiaTheme="majorEastAsia" w:cstheme="majorBidi"/>
      <w:iCs/>
      <w:color w:val="365F91" w:themeColor="accent1" w:themeShade="BF"/>
      <w:spacing w:val="15"/>
      <w:sz w:val="36"/>
      <w:szCs w:val="24"/>
    </w:rPr>
  </w:style>
  <w:style w:type="character" w:customStyle="1" w:styleId="a6">
    <w:name w:val="Подзаголовок Знак"/>
    <w:basedOn w:val="a0"/>
    <w:link w:val="a5"/>
    <w:uiPriority w:val="11"/>
    <w:rsid w:val="000811F8"/>
    <w:rPr>
      <w:rFonts w:ascii="Times New Roman" w:eastAsiaTheme="majorEastAsia" w:hAnsi="Times New Roman" w:cstheme="majorBidi"/>
      <w:iCs/>
      <w:color w:val="365F91" w:themeColor="accent1" w:themeShade="BF"/>
      <w:spacing w:val="15"/>
      <w:sz w:val="36"/>
      <w:szCs w:val="24"/>
    </w:rPr>
  </w:style>
  <w:style w:type="character" w:styleId="a7">
    <w:name w:val="Strong"/>
    <w:basedOn w:val="a0"/>
    <w:uiPriority w:val="22"/>
    <w:qFormat/>
    <w:rsid w:val="000811F8"/>
    <w:rPr>
      <w:b/>
      <w:bCs/>
    </w:rPr>
  </w:style>
  <w:style w:type="paragraph" w:styleId="a8">
    <w:name w:val="No Spacing"/>
    <w:uiPriority w:val="1"/>
    <w:qFormat/>
    <w:rsid w:val="000811F8"/>
    <w:pPr>
      <w:spacing w:after="0" w:line="240" w:lineRule="auto"/>
      <w:jc w:val="both"/>
    </w:pPr>
    <w:rPr>
      <w:rFonts w:ascii="Times New Roman" w:hAnsi="Times New Roman"/>
    </w:rPr>
  </w:style>
  <w:style w:type="paragraph" w:styleId="a9">
    <w:name w:val="TOC Heading"/>
    <w:basedOn w:val="1"/>
    <w:next w:val="a"/>
    <w:uiPriority w:val="39"/>
    <w:semiHidden/>
    <w:unhideWhenUsed/>
    <w:qFormat/>
    <w:rsid w:val="000811F8"/>
    <w:pPr>
      <w:outlineLvl w:val="9"/>
    </w:pPr>
    <w:rPr>
      <w:lang w:eastAsia="uk-UA"/>
    </w:rPr>
  </w:style>
  <w:style w:type="paragraph" w:styleId="aa">
    <w:name w:val="header"/>
    <w:basedOn w:val="a"/>
    <w:link w:val="ab"/>
    <w:uiPriority w:val="99"/>
    <w:unhideWhenUsed/>
    <w:rsid w:val="002D160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D1600"/>
    <w:rPr>
      <w:rFonts w:ascii="Times New Roman" w:hAnsi="Times New Roman"/>
    </w:rPr>
  </w:style>
  <w:style w:type="paragraph" w:styleId="ac">
    <w:name w:val="footer"/>
    <w:basedOn w:val="a"/>
    <w:link w:val="ad"/>
    <w:uiPriority w:val="99"/>
    <w:unhideWhenUsed/>
    <w:rsid w:val="002D160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D1600"/>
    <w:rPr>
      <w:rFonts w:ascii="Times New Roman" w:hAnsi="Times New Roman"/>
    </w:rPr>
  </w:style>
  <w:style w:type="paragraph" w:styleId="ae">
    <w:name w:val="Balloon Text"/>
    <w:basedOn w:val="a"/>
    <w:link w:val="af"/>
    <w:uiPriority w:val="99"/>
    <w:semiHidden/>
    <w:unhideWhenUsed/>
    <w:rsid w:val="002D16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1600"/>
    <w:rPr>
      <w:rFonts w:ascii="Tahoma" w:hAnsi="Tahoma" w:cs="Tahoma"/>
      <w:sz w:val="16"/>
      <w:szCs w:val="16"/>
    </w:rPr>
  </w:style>
  <w:style w:type="paragraph" w:customStyle="1" w:styleId="IOPHeader">
    <w:name w:val="IOPHeader"/>
    <w:basedOn w:val="aa"/>
    <w:link w:val="IOPHeaderChar"/>
    <w:qFormat/>
    <w:rsid w:val="002D1600"/>
    <w:pPr>
      <w:pBdr>
        <w:bottom w:val="single" w:sz="4" w:space="1" w:color="auto"/>
      </w:pBdr>
      <w:tabs>
        <w:tab w:val="clear" w:pos="4677"/>
        <w:tab w:val="clear" w:pos="9355"/>
        <w:tab w:val="center" w:pos="4513"/>
        <w:tab w:val="right" w:pos="9026"/>
      </w:tabs>
      <w:jc w:val="left"/>
    </w:pPr>
    <w:rPr>
      <w:lang w:val="en-GB"/>
    </w:rPr>
  </w:style>
  <w:style w:type="character" w:customStyle="1" w:styleId="IOPHeaderChar">
    <w:name w:val="IOPHeader Char"/>
    <w:basedOn w:val="ab"/>
    <w:link w:val="IOPHeader"/>
    <w:rsid w:val="002D1600"/>
    <w:rPr>
      <w:rFonts w:ascii="Times New Roman" w:hAnsi="Times New Roman"/>
      <w:lang w:val="en-GB"/>
    </w:rPr>
  </w:style>
  <w:style w:type="paragraph" w:customStyle="1" w:styleId="IOPTitle">
    <w:name w:val="IOPTitle"/>
    <w:basedOn w:val="a"/>
    <w:link w:val="IOPTitleChar"/>
    <w:qFormat/>
    <w:rsid w:val="00A75095"/>
    <w:pPr>
      <w:spacing w:after="520" w:line="259" w:lineRule="auto"/>
      <w:jc w:val="left"/>
    </w:pPr>
    <w:rPr>
      <w:rFonts w:asciiTheme="minorHAnsi" w:hAnsiTheme="minorHAnsi"/>
      <w:b/>
      <w:sz w:val="48"/>
      <w:szCs w:val="48"/>
      <w:lang w:val="en-GB"/>
    </w:rPr>
  </w:style>
  <w:style w:type="character" w:customStyle="1" w:styleId="IOPTitleChar">
    <w:name w:val="IOPTitle Char"/>
    <w:basedOn w:val="a0"/>
    <w:link w:val="IOPTitle"/>
    <w:rsid w:val="00A75095"/>
    <w:rPr>
      <w:b/>
      <w:sz w:val="48"/>
      <w:szCs w:val="48"/>
      <w:lang w:val="en-GB"/>
    </w:rPr>
  </w:style>
  <w:style w:type="paragraph" w:customStyle="1" w:styleId="IOPAuthor">
    <w:name w:val="IOPAuthor"/>
    <w:basedOn w:val="a"/>
    <w:link w:val="IOPAuthorChar"/>
    <w:qFormat/>
    <w:rsid w:val="00A75095"/>
    <w:pPr>
      <w:spacing w:after="200" w:line="259" w:lineRule="auto"/>
      <w:ind w:right="2552"/>
      <w:jc w:val="left"/>
    </w:pPr>
    <w:rPr>
      <w:rFonts w:asciiTheme="minorHAnsi" w:hAnsiTheme="minorHAnsi"/>
      <w:b/>
      <w:lang w:val="en-GB"/>
    </w:rPr>
  </w:style>
  <w:style w:type="paragraph" w:customStyle="1" w:styleId="IOPAff">
    <w:name w:val="IOPAff"/>
    <w:basedOn w:val="IOPAuthor"/>
    <w:link w:val="IOPAffChar"/>
    <w:qFormat/>
    <w:rsid w:val="00A75095"/>
    <w:pPr>
      <w:spacing w:after="0"/>
    </w:pPr>
    <w:rPr>
      <w:rFonts w:ascii="Times New Roman" w:hAnsi="Times New Roman" w:cs="Times New Roman"/>
      <w:b w:val="0"/>
      <w:sz w:val="18"/>
      <w:szCs w:val="18"/>
    </w:rPr>
  </w:style>
  <w:style w:type="character" w:customStyle="1" w:styleId="IOPAuthorChar">
    <w:name w:val="IOPAuthor Char"/>
    <w:basedOn w:val="a0"/>
    <w:link w:val="IOPAuthor"/>
    <w:rsid w:val="00A75095"/>
    <w:rPr>
      <w:b/>
      <w:lang w:val="en-GB"/>
    </w:rPr>
  </w:style>
  <w:style w:type="paragraph" w:customStyle="1" w:styleId="IOPH1">
    <w:name w:val="IOPH1"/>
    <w:basedOn w:val="IOPAff"/>
    <w:link w:val="IOPH1Char"/>
    <w:qFormat/>
    <w:rsid w:val="00A75095"/>
    <w:pPr>
      <w:spacing w:before="200" w:after="120"/>
      <w:ind w:right="0"/>
    </w:pPr>
    <w:rPr>
      <w:b/>
    </w:rPr>
  </w:style>
  <w:style w:type="character" w:customStyle="1" w:styleId="IOPAffChar">
    <w:name w:val="IOPAff Char"/>
    <w:basedOn w:val="IOPAuthorChar"/>
    <w:link w:val="IOPAff"/>
    <w:rsid w:val="00A75095"/>
    <w:rPr>
      <w:rFonts w:ascii="Times New Roman" w:hAnsi="Times New Roman" w:cs="Times New Roman"/>
      <w:b w:val="0"/>
      <w:sz w:val="18"/>
      <w:szCs w:val="18"/>
      <w:lang w:val="en-GB"/>
    </w:rPr>
  </w:style>
  <w:style w:type="paragraph" w:customStyle="1" w:styleId="IOPAbsText">
    <w:name w:val="IOPAbsText"/>
    <w:basedOn w:val="a"/>
    <w:link w:val="IOPAbsTextChar"/>
    <w:qFormat/>
    <w:rsid w:val="00A75095"/>
    <w:pPr>
      <w:spacing w:after="0" w:line="259" w:lineRule="auto"/>
      <w:ind w:right="2552"/>
      <w:jc w:val="left"/>
    </w:pPr>
    <w:rPr>
      <w:sz w:val="20"/>
      <w:lang w:val="en-GB"/>
    </w:rPr>
  </w:style>
  <w:style w:type="character" w:customStyle="1" w:styleId="IOPH1Char">
    <w:name w:val="IOPH1 Char"/>
    <w:basedOn w:val="IOPAffChar"/>
    <w:link w:val="IOPH1"/>
    <w:rsid w:val="00A75095"/>
    <w:rPr>
      <w:rFonts w:ascii="Times New Roman" w:hAnsi="Times New Roman" w:cs="Times New Roman"/>
      <w:b/>
      <w:sz w:val="18"/>
      <w:szCs w:val="18"/>
      <w:lang w:val="en-GB"/>
    </w:rPr>
  </w:style>
  <w:style w:type="paragraph" w:customStyle="1" w:styleId="IOPKwd">
    <w:name w:val="IOPKwd"/>
    <w:basedOn w:val="IOPAbsText"/>
    <w:link w:val="IOPKwdChar"/>
    <w:qFormat/>
    <w:rsid w:val="00A75095"/>
    <w:pPr>
      <w:pBdr>
        <w:bottom w:val="single" w:sz="4" w:space="1" w:color="auto"/>
      </w:pBdr>
      <w:spacing w:before="240" w:after="240"/>
      <w:ind w:right="0"/>
    </w:pPr>
  </w:style>
  <w:style w:type="character" w:customStyle="1" w:styleId="IOPAbsTextChar">
    <w:name w:val="IOPAbsText Char"/>
    <w:basedOn w:val="a0"/>
    <w:link w:val="IOPAbsText"/>
    <w:rsid w:val="00A75095"/>
    <w:rPr>
      <w:rFonts w:ascii="Times New Roman" w:hAnsi="Times New Roman"/>
      <w:sz w:val="20"/>
      <w:lang w:val="en-GB"/>
    </w:rPr>
  </w:style>
  <w:style w:type="character" w:customStyle="1" w:styleId="IOPKwdChar">
    <w:name w:val="IOPKwd Char"/>
    <w:basedOn w:val="IOPAbsTextChar"/>
    <w:link w:val="IOPKwd"/>
    <w:rsid w:val="00A75095"/>
    <w:rPr>
      <w:rFonts w:ascii="Times New Roman" w:hAnsi="Times New Roman"/>
      <w:sz w:val="20"/>
      <w:lang w:val="en-GB"/>
    </w:rPr>
  </w:style>
  <w:style w:type="character" w:styleId="af0">
    <w:name w:val="Hyperlink"/>
    <w:basedOn w:val="a0"/>
    <w:uiPriority w:val="99"/>
    <w:unhideWhenUsed/>
    <w:rsid w:val="00D40BA3"/>
    <w:rPr>
      <w:color w:val="0000FF" w:themeColor="hyperlink"/>
      <w:u w:val="single"/>
    </w:rPr>
  </w:style>
  <w:style w:type="paragraph" w:customStyle="1" w:styleId="CE490426FA1F417B964E942E3A6CE9DE">
    <w:name w:val="CE490426FA1F417B964E942E3A6CE9DE"/>
    <w:rsid w:val="00DA2B7E"/>
    <w:rPr>
      <w:rFonts w:eastAsiaTheme="minorEastAsia"/>
      <w:lang w:eastAsia="uk-UA"/>
    </w:rPr>
  </w:style>
  <w:style w:type="paragraph" w:customStyle="1" w:styleId="IOPText">
    <w:name w:val="IOPText"/>
    <w:basedOn w:val="a"/>
    <w:link w:val="IOPTextChar"/>
    <w:qFormat/>
    <w:rsid w:val="001E6DC2"/>
    <w:pPr>
      <w:spacing w:after="0" w:line="259" w:lineRule="auto"/>
      <w:ind w:firstLine="227"/>
    </w:pPr>
    <w:rPr>
      <w:sz w:val="20"/>
      <w:lang w:val="en-GB"/>
    </w:rPr>
  </w:style>
  <w:style w:type="character" w:customStyle="1" w:styleId="IOPTextChar">
    <w:name w:val="IOPText Char"/>
    <w:basedOn w:val="a0"/>
    <w:link w:val="IOPText"/>
    <w:rsid w:val="001E6DC2"/>
    <w:rPr>
      <w:rFonts w:ascii="Times New Roman" w:hAnsi="Times New Roman"/>
      <w:sz w:val="20"/>
      <w:lang w:val="en-GB"/>
    </w:rPr>
  </w:style>
  <w:style w:type="paragraph" w:customStyle="1" w:styleId="IOPH3">
    <w:name w:val="IOPH3"/>
    <w:basedOn w:val="a"/>
    <w:link w:val="IOPH3Char"/>
    <w:qFormat/>
    <w:rsid w:val="001E6DC2"/>
    <w:pPr>
      <w:spacing w:before="200" w:after="0" w:line="259" w:lineRule="auto"/>
      <w:jc w:val="left"/>
    </w:pPr>
    <w:rPr>
      <w:rFonts w:asciiTheme="minorHAnsi" w:hAnsiTheme="minorHAnsi" w:cs="Times New Roman"/>
      <w:i/>
      <w:szCs w:val="18"/>
      <w:lang w:val="en-GB"/>
    </w:rPr>
  </w:style>
  <w:style w:type="character" w:customStyle="1" w:styleId="IOPH3Char">
    <w:name w:val="IOPH3 Char"/>
    <w:basedOn w:val="a0"/>
    <w:link w:val="IOPH3"/>
    <w:rsid w:val="001E6DC2"/>
    <w:rPr>
      <w:rFonts w:cs="Times New Roman"/>
      <w:i/>
      <w:szCs w:val="18"/>
      <w:lang w:val="en-GB"/>
    </w:rPr>
  </w:style>
  <w:style w:type="paragraph" w:customStyle="1" w:styleId="IOPRefs">
    <w:name w:val="IOPRefs"/>
    <w:basedOn w:val="a"/>
    <w:link w:val="IOPRefsChar"/>
    <w:qFormat/>
    <w:rsid w:val="001E6DC2"/>
    <w:pPr>
      <w:numPr>
        <w:numId w:val="1"/>
      </w:numPr>
      <w:spacing w:after="0" w:line="259" w:lineRule="auto"/>
      <w:jc w:val="left"/>
    </w:pPr>
    <w:rPr>
      <w:noProof/>
      <w:sz w:val="18"/>
      <w:lang w:val="en-GB"/>
    </w:rPr>
  </w:style>
  <w:style w:type="character" w:customStyle="1" w:styleId="IOPRefsChar">
    <w:name w:val="IOPRefs Char"/>
    <w:basedOn w:val="a0"/>
    <w:link w:val="IOPRefs"/>
    <w:rsid w:val="001E6DC2"/>
    <w:rPr>
      <w:rFonts w:ascii="Times New Roman" w:hAnsi="Times New Roman"/>
      <w:noProof/>
      <w:sz w:val="18"/>
      <w:lang w:val="en-GB"/>
    </w:rPr>
  </w:style>
  <w:style w:type="paragraph" w:styleId="af1">
    <w:name w:val="caption"/>
    <w:basedOn w:val="a"/>
    <w:next w:val="a"/>
    <w:uiPriority w:val="35"/>
    <w:unhideWhenUsed/>
    <w:qFormat/>
    <w:rsid w:val="000E3BFB"/>
    <w:pPr>
      <w:spacing w:after="200" w:line="240" w:lineRule="auto"/>
    </w:pPr>
    <w:rPr>
      <w:b/>
      <w:bCs/>
      <w:color w:val="4F81BD" w:themeColor="accent1"/>
      <w:sz w:val="18"/>
      <w:szCs w:val="18"/>
    </w:rPr>
  </w:style>
  <w:style w:type="character" w:styleId="af2">
    <w:name w:val="FollowedHyperlink"/>
    <w:basedOn w:val="a0"/>
    <w:uiPriority w:val="99"/>
    <w:semiHidden/>
    <w:unhideWhenUsed/>
    <w:rsid w:val="00062190"/>
    <w:rPr>
      <w:color w:val="800080" w:themeColor="followedHyperlink"/>
      <w:u w:val="single"/>
    </w:rPr>
  </w:style>
  <w:style w:type="paragraph" w:styleId="af3">
    <w:name w:val="endnote text"/>
    <w:basedOn w:val="a"/>
    <w:link w:val="af4"/>
    <w:uiPriority w:val="99"/>
    <w:semiHidden/>
    <w:unhideWhenUsed/>
    <w:rsid w:val="00062190"/>
    <w:pPr>
      <w:spacing w:after="0" w:line="240" w:lineRule="auto"/>
    </w:pPr>
    <w:rPr>
      <w:sz w:val="20"/>
      <w:szCs w:val="20"/>
    </w:rPr>
  </w:style>
  <w:style w:type="character" w:customStyle="1" w:styleId="af4">
    <w:name w:val="Текст концевой сноски Знак"/>
    <w:basedOn w:val="a0"/>
    <w:link w:val="af3"/>
    <w:uiPriority w:val="99"/>
    <w:semiHidden/>
    <w:rsid w:val="00062190"/>
    <w:rPr>
      <w:rFonts w:ascii="Times New Roman" w:hAnsi="Times New Roman"/>
      <w:sz w:val="20"/>
      <w:szCs w:val="20"/>
    </w:rPr>
  </w:style>
  <w:style w:type="character" w:styleId="af5">
    <w:name w:val="endnote reference"/>
    <w:basedOn w:val="a0"/>
    <w:uiPriority w:val="99"/>
    <w:semiHidden/>
    <w:unhideWhenUsed/>
    <w:rsid w:val="0006219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MP Etics"/>
    <w:qFormat/>
    <w:rsid w:val="00DA2B7E"/>
    <w:pPr>
      <w:spacing w:after="120" w:line="288" w:lineRule="auto"/>
      <w:jc w:val="both"/>
    </w:pPr>
    <w:rPr>
      <w:rFonts w:ascii="Times New Roman" w:hAnsi="Times New Roman"/>
    </w:rPr>
  </w:style>
  <w:style w:type="paragraph" w:styleId="1">
    <w:name w:val="heading 1"/>
    <w:basedOn w:val="a"/>
    <w:next w:val="a"/>
    <w:link w:val="10"/>
    <w:uiPriority w:val="9"/>
    <w:qFormat/>
    <w:rsid w:val="000811F8"/>
    <w:pPr>
      <w:keepNext/>
      <w:keepLines/>
      <w:pBdr>
        <w:bottom w:val="single" w:sz="4" w:space="1" w:color="auto"/>
      </w:pBdr>
      <w:spacing w:before="480" w:after="0" w:line="240" w:lineRule="auto"/>
      <w:jc w:val="left"/>
      <w:outlineLvl w:val="0"/>
    </w:pPr>
    <w:rPr>
      <w:rFonts w:eastAsiaTheme="majorEastAsia" w:cstheme="majorBidi"/>
      <w:bCs/>
      <w:color w:val="1F497D" w:themeColor="text2"/>
      <w:sz w:val="52"/>
      <w:szCs w:val="28"/>
    </w:rPr>
  </w:style>
  <w:style w:type="paragraph" w:styleId="2">
    <w:name w:val="heading 2"/>
    <w:basedOn w:val="a"/>
    <w:next w:val="a"/>
    <w:link w:val="20"/>
    <w:uiPriority w:val="9"/>
    <w:unhideWhenUsed/>
    <w:qFormat/>
    <w:rsid w:val="000811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811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11F8"/>
    <w:rPr>
      <w:rFonts w:ascii="Times New Roman" w:eastAsiaTheme="majorEastAsia" w:hAnsi="Times New Roman" w:cstheme="majorBidi"/>
      <w:bCs/>
      <w:color w:val="1F497D" w:themeColor="text2"/>
      <w:sz w:val="52"/>
      <w:szCs w:val="28"/>
    </w:rPr>
  </w:style>
  <w:style w:type="character" w:customStyle="1" w:styleId="20">
    <w:name w:val="Заголовок 2 Знак"/>
    <w:basedOn w:val="a0"/>
    <w:link w:val="2"/>
    <w:uiPriority w:val="9"/>
    <w:rsid w:val="000811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811F8"/>
    <w:rPr>
      <w:rFonts w:asciiTheme="majorHAnsi" w:eastAsiaTheme="majorEastAsia" w:hAnsiTheme="majorHAnsi" w:cstheme="majorBidi"/>
      <w:b/>
      <w:bCs/>
      <w:color w:val="4F81BD" w:themeColor="accent1"/>
    </w:rPr>
  </w:style>
  <w:style w:type="paragraph" w:styleId="a3">
    <w:name w:val="Title"/>
    <w:basedOn w:val="a"/>
    <w:next w:val="a"/>
    <w:link w:val="a4"/>
    <w:uiPriority w:val="10"/>
    <w:qFormat/>
    <w:rsid w:val="000811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0811F8"/>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0811F8"/>
    <w:pPr>
      <w:numPr>
        <w:ilvl w:val="1"/>
      </w:numPr>
      <w:spacing w:before="360" w:after="0"/>
    </w:pPr>
    <w:rPr>
      <w:rFonts w:eastAsiaTheme="majorEastAsia" w:cstheme="majorBidi"/>
      <w:iCs/>
      <w:color w:val="365F91" w:themeColor="accent1" w:themeShade="BF"/>
      <w:spacing w:val="15"/>
      <w:sz w:val="36"/>
      <w:szCs w:val="24"/>
    </w:rPr>
  </w:style>
  <w:style w:type="character" w:customStyle="1" w:styleId="a6">
    <w:name w:val="Подзаголовок Знак"/>
    <w:basedOn w:val="a0"/>
    <w:link w:val="a5"/>
    <w:uiPriority w:val="11"/>
    <w:rsid w:val="000811F8"/>
    <w:rPr>
      <w:rFonts w:ascii="Times New Roman" w:eastAsiaTheme="majorEastAsia" w:hAnsi="Times New Roman" w:cstheme="majorBidi"/>
      <w:iCs/>
      <w:color w:val="365F91" w:themeColor="accent1" w:themeShade="BF"/>
      <w:spacing w:val="15"/>
      <w:sz w:val="36"/>
      <w:szCs w:val="24"/>
    </w:rPr>
  </w:style>
  <w:style w:type="character" w:styleId="a7">
    <w:name w:val="Strong"/>
    <w:basedOn w:val="a0"/>
    <w:uiPriority w:val="22"/>
    <w:qFormat/>
    <w:rsid w:val="000811F8"/>
    <w:rPr>
      <w:b/>
      <w:bCs/>
    </w:rPr>
  </w:style>
  <w:style w:type="paragraph" w:styleId="a8">
    <w:name w:val="No Spacing"/>
    <w:uiPriority w:val="1"/>
    <w:qFormat/>
    <w:rsid w:val="000811F8"/>
    <w:pPr>
      <w:spacing w:after="0" w:line="240" w:lineRule="auto"/>
      <w:jc w:val="both"/>
    </w:pPr>
    <w:rPr>
      <w:rFonts w:ascii="Times New Roman" w:hAnsi="Times New Roman"/>
    </w:rPr>
  </w:style>
  <w:style w:type="paragraph" w:styleId="a9">
    <w:name w:val="TOC Heading"/>
    <w:basedOn w:val="1"/>
    <w:next w:val="a"/>
    <w:uiPriority w:val="39"/>
    <w:semiHidden/>
    <w:unhideWhenUsed/>
    <w:qFormat/>
    <w:rsid w:val="000811F8"/>
    <w:pPr>
      <w:outlineLvl w:val="9"/>
    </w:pPr>
    <w:rPr>
      <w:lang w:eastAsia="uk-UA"/>
    </w:rPr>
  </w:style>
  <w:style w:type="paragraph" w:styleId="aa">
    <w:name w:val="header"/>
    <w:basedOn w:val="a"/>
    <w:link w:val="ab"/>
    <w:uiPriority w:val="99"/>
    <w:unhideWhenUsed/>
    <w:rsid w:val="002D160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D1600"/>
    <w:rPr>
      <w:rFonts w:ascii="Times New Roman" w:hAnsi="Times New Roman"/>
    </w:rPr>
  </w:style>
  <w:style w:type="paragraph" w:styleId="ac">
    <w:name w:val="footer"/>
    <w:basedOn w:val="a"/>
    <w:link w:val="ad"/>
    <w:uiPriority w:val="99"/>
    <w:unhideWhenUsed/>
    <w:rsid w:val="002D160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D1600"/>
    <w:rPr>
      <w:rFonts w:ascii="Times New Roman" w:hAnsi="Times New Roman"/>
    </w:rPr>
  </w:style>
  <w:style w:type="paragraph" w:styleId="ae">
    <w:name w:val="Balloon Text"/>
    <w:basedOn w:val="a"/>
    <w:link w:val="af"/>
    <w:uiPriority w:val="99"/>
    <w:semiHidden/>
    <w:unhideWhenUsed/>
    <w:rsid w:val="002D16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1600"/>
    <w:rPr>
      <w:rFonts w:ascii="Tahoma" w:hAnsi="Tahoma" w:cs="Tahoma"/>
      <w:sz w:val="16"/>
      <w:szCs w:val="16"/>
    </w:rPr>
  </w:style>
  <w:style w:type="paragraph" w:customStyle="1" w:styleId="IOPHeader">
    <w:name w:val="IOPHeader"/>
    <w:basedOn w:val="aa"/>
    <w:link w:val="IOPHeaderChar"/>
    <w:qFormat/>
    <w:rsid w:val="002D1600"/>
    <w:pPr>
      <w:pBdr>
        <w:bottom w:val="single" w:sz="4" w:space="1" w:color="auto"/>
      </w:pBdr>
      <w:tabs>
        <w:tab w:val="clear" w:pos="4677"/>
        <w:tab w:val="clear" w:pos="9355"/>
        <w:tab w:val="center" w:pos="4513"/>
        <w:tab w:val="right" w:pos="9026"/>
      </w:tabs>
      <w:jc w:val="left"/>
    </w:pPr>
    <w:rPr>
      <w:lang w:val="en-GB"/>
    </w:rPr>
  </w:style>
  <w:style w:type="character" w:customStyle="1" w:styleId="IOPHeaderChar">
    <w:name w:val="IOPHeader Char"/>
    <w:basedOn w:val="ab"/>
    <w:link w:val="IOPHeader"/>
    <w:rsid w:val="002D1600"/>
    <w:rPr>
      <w:rFonts w:ascii="Times New Roman" w:hAnsi="Times New Roman"/>
      <w:lang w:val="en-GB"/>
    </w:rPr>
  </w:style>
  <w:style w:type="paragraph" w:customStyle="1" w:styleId="IOPTitle">
    <w:name w:val="IOPTitle"/>
    <w:basedOn w:val="a"/>
    <w:link w:val="IOPTitleChar"/>
    <w:qFormat/>
    <w:rsid w:val="00A75095"/>
    <w:pPr>
      <w:spacing w:after="520" w:line="259" w:lineRule="auto"/>
      <w:jc w:val="left"/>
    </w:pPr>
    <w:rPr>
      <w:rFonts w:asciiTheme="minorHAnsi" w:hAnsiTheme="minorHAnsi"/>
      <w:b/>
      <w:sz w:val="48"/>
      <w:szCs w:val="48"/>
      <w:lang w:val="en-GB"/>
    </w:rPr>
  </w:style>
  <w:style w:type="character" w:customStyle="1" w:styleId="IOPTitleChar">
    <w:name w:val="IOPTitle Char"/>
    <w:basedOn w:val="a0"/>
    <w:link w:val="IOPTitle"/>
    <w:rsid w:val="00A75095"/>
    <w:rPr>
      <w:b/>
      <w:sz w:val="48"/>
      <w:szCs w:val="48"/>
      <w:lang w:val="en-GB"/>
    </w:rPr>
  </w:style>
  <w:style w:type="paragraph" w:customStyle="1" w:styleId="IOPAuthor">
    <w:name w:val="IOPAuthor"/>
    <w:basedOn w:val="a"/>
    <w:link w:val="IOPAuthorChar"/>
    <w:qFormat/>
    <w:rsid w:val="00A75095"/>
    <w:pPr>
      <w:spacing w:after="200" w:line="259" w:lineRule="auto"/>
      <w:ind w:right="2552"/>
      <w:jc w:val="left"/>
    </w:pPr>
    <w:rPr>
      <w:rFonts w:asciiTheme="minorHAnsi" w:hAnsiTheme="minorHAnsi"/>
      <w:b/>
      <w:lang w:val="en-GB"/>
    </w:rPr>
  </w:style>
  <w:style w:type="paragraph" w:customStyle="1" w:styleId="IOPAff">
    <w:name w:val="IOPAff"/>
    <w:basedOn w:val="IOPAuthor"/>
    <w:link w:val="IOPAffChar"/>
    <w:qFormat/>
    <w:rsid w:val="00A75095"/>
    <w:pPr>
      <w:spacing w:after="0"/>
    </w:pPr>
    <w:rPr>
      <w:rFonts w:ascii="Times New Roman" w:hAnsi="Times New Roman" w:cs="Times New Roman"/>
      <w:b w:val="0"/>
      <w:sz w:val="18"/>
      <w:szCs w:val="18"/>
    </w:rPr>
  </w:style>
  <w:style w:type="character" w:customStyle="1" w:styleId="IOPAuthorChar">
    <w:name w:val="IOPAuthor Char"/>
    <w:basedOn w:val="a0"/>
    <w:link w:val="IOPAuthor"/>
    <w:rsid w:val="00A75095"/>
    <w:rPr>
      <w:b/>
      <w:lang w:val="en-GB"/>
    </w:rPr>
  </w:style>
  <w:style w:type="paragraph" w:customStyle="1" w:styleId="IOPH1">
    <w:name w:val="IOPH1"/>
    <w:basedOn w:val="IOPAff"/>
    <w:link w:val="IOPH1Char"/>
    <w:qFormat/>
    <w:rsid w:val="00A75095"/>
    <w:pPr>
      <w:spacing w:before="200" w:after="120"/>
      <w:ind w:right="0"/>
    </w:pPr>
    <w:rPr>
      <w:b/>
    </w:rPr>
  </w:style>
  <w:style w:type="character" w:customStyle="1" w:styleId="IOPAffChar">
    <w:name w:val="IOPAff Char"/>
    <w:basedOn w:val="IOPAuthorChar"/>
    <w:link w:val="IOPAff"/>
    <w:rsid w:val="00A75095"/>
    <w:rPr>
      <w:rFonts w:ascii="Times New Roman" w:hAnsi="Times New Roman" w:cs="Times New Roman"/>
      <w:b w:val="0"/>
      <w:sz w:val="18"/>
      <w:szCs w:val="18"/>
      <w:lang w:val="en-GB"/>
    </w:rPr>
  </w:style>
  <w:style w:type="paragraph" w:customStyle="1" w:styleId="IOPAbsText">
    <w:name w:val="IOPAbsText"/>
    <w:basedOn w:val="a"/>
    <w:link w:val="IOPAbsTextChar"/>
    <w:qFormat/>
    <w:rsid w:val="00A75095"/>
    <w:pPr>
      <w:spacing w:after="0" w:line="259" w:lineRule="auto"/>
      <w:ind w:right="2552"/>
      <w:jc w:val="left"/>
    </w:pPr>
    <w:rPr>
      <w:sz w:val="20"/>
      <w:lang w:val="en-GB"/>
    </w:rPr>
  </w:style>
  <w:style w:type="character" w:customStyle="1" w:styleId="IOPH1Char">
    <w:name w:val="IOPH1 Char"/>
    <w:basedOn w:val="IOPAffChar"/>
    <w:link w:val="IOPH1"/>
    <w:rsid w:val="00A75095"/>
    <w:rPr>
      <w:rFonts w:ascii="Times New Roman" w:hAnsi="Times New Roman" w:cs="Times New Roman"/>
      <w:b/>
      <w:sz w:val="18"/>
      <w:szCs w:val="18"/>
      <w:lang w:val="en-GB"/>
    </w:rPr>
  </w:style>
  <w:style w:type="paragraph" w:customStyle="1" w:styleId="IOPKwd">
    <w:name w:val="IOPKwd"/>
    <w:basedOn w:val="IOPAbsText"/>
    <w:link w:val="IOPKwdChar"/>
    <w:qFormat/>
    <w:rsid w:val="00A75095"/>
    <w:pPr>
      <w:pBdr>
        <w:bottom w:val="single" w:sz="4" w:space="1" w:color="auto"/>
      </w:pBdr>
      <w:spacing w:before="240" w:after="240"/>
      <w:ind w:right="0"/>
    </w:pPr>
  </w:style>
  <w:style w:type="character" w:customStyle="1" w:styleId="IOPAbsTextChar">
    <w:name w:val="IOPAbsText Char"/>
    <w:basedOn w:val="a0"/>
    <w:link w:val="IOPAbsText"/>
    <w:rsid w:val="00A75095"/>
    <w:rPr>
      <w:rFonts w:ascii="Times New Roman" w:hAnsi="Times New Roman"/>
      <w:sz w:val="20"/>
      <w:lang w:val="en-GB"/>
    </w:rPr>
  </w:style>
  <w:style w:type="character" w:customStyle="1" w:styleId="IOPKwdChar">
    <w:name w:val="IOPKwd Char"/>
    <w:basedOn w:val="IOPAbsTextChar"/>
    <w:link w:val="IOPKwd"/>
    <w:rsid w:val="00A75095"/>
    <w:rPr>
      <w:rFonts w:ascii="Times New Roman" w:hAnsi="Times New Roman"/>
      <w:sz w:val="20"/>
      <w:lang w:val="en-GB"/>
    </w:rPr>
  </w:style>
  <w:style w:type="character" w:styleId="af0">
    <w:name w:val="Hyperlink"/>
    <w:basedOn w:val="a0"/>
    <w:uiPriority w:val="99"/>
    <w:unhideWhenUsed/>
    <w:rsid w:val="00D40BA3"/>
    <w:rPr>
      <w:color w:val="0000FF" w:themeColor="hyperlink"/>
      <w:u w:val="single"/>
    </w:rPr>
  </w:style>
  <w:style w:type="paragraph" w:customStyle="1" w:styleId="CE490426FA1F417B964E942E3A6CE9DE">
    <w:name w:val="CE490426FA1F417B964E942E3A6CE9DE"/>
    <w:rsid w:val="00DA2B7E"/>
    <w:rPr>
      <w:rFonts w:eastAsiaTheme="minorEastAsia"/>
      <w:lang w:eastAsia="uk-UA"/>
    </w:rPr>
  </w:style>
  <w:style w:type="paragraph" w:customStyle="1" w:styleId="IOPText">
    <w:name w:val="IOPText"/>
    <w:basedOn w:val="a"/>
    <w:link w:val="IOPTextChar"/>
    <w:qFormat/>
    <w:rsid w:val="001E6DC2"/>
    <w:pPr>
      <w:spacing w:after="0" w:line="259" w:lineRule="auto"/>
      <w:ind w:firstLine="227"/>
    </w:pPr>
    <w:rPr>
      <w:sz w:val="20"/>
      <w:lang w:val="en-GB"/>
    </w:rPr>
  </w:style>
  <w:style w:type="character" w:customStyle="1" w:styleId="IOPTextChar">
    <w:name w:val="IOPText Char"/>
    <w:basedOn w:val="a0"/>
    <w:link w:val="IOPText"/>
    <w:rsid w:val="001E6DC2"/>
    <w:rPr>
      <w:rFonts w:ascii="Times New Roman" w:hAnsi="Times New Roman"/>
      <w:sz w:val="20"/>
      <w:lang w:val="en-GB"/>
    </w:rPr>
  </w:style>
  <w:style w:type="paragraph" w:customStyle="1" w:styleId="IOPH3">
    <w:name w:val="IOPH3"/>
    <w:basedOn w:val="a"/>
    <w:link w:val="IOPH3Char"/>
    <w:qFormat/>
    <w:rsid w:val="001E6DC2"/>
    <w:pPr>
      <w:spacing w:before="200" w:after="0" w:line="259" w:lineRule="auto"/>
      <w:jc w:val="left"/>
    </w:pPr>
    <w:rPr>
      <w:rFonts w:asciiTheme="minorHAnsi" w:hAnsiTheme="minorHAnsi" w:cs="Times New Roman"/>
      <w:i/>
      <w:szCs w:val="18"/>
      <w:lang w:val="en-GB"/>
    </w:rPr>
  </w:style>
  <w:style w:type="character" w:customStyle="1" w:styleId="IOPH3Char">
    <w:name w:val="IOPH3 Char"/>
    <w:basedOn w:val="a0"/>
    <w:link w:val="IOPH3"/>
    <w:rsid w:val="001E6DC2"/>
    <w:rPr>
      <w:rFonts w:cs="Times New Roman"/>
      <w:i/>
      <w:szCs w:val="18"/>
      <w:lang w:val="en-GB"/>
    </w:rPr>
  </w:style>
  <w:style w:type="paragraph" w:customStyle="1" w:styleId="IOPRefs">
    <w:name w:val="IOPRefs"/>
    <w:basedOn w:val="a"/>
    <w:link w:val="IOPRefsChar"/>
    <w:qFormat/>
    <w:rsid w:val="001E6DC2"/>
    <w:pPr>
      <w:numPr>
        <w:numId w:val="1"/>
      </w:numPr>
      <w:spacing w:after="0" w:line="259" w:lineRule="auto"/>
      <w:jc w:val="left"/>
    </w:pPr>
    <w:rPr>
      <w:noProof/>
      <w:sz w:val="18"/>
      <w:lang w:val="en-GB"/>
    </w:rPr>
  </w:style>
  <w:style w:type="character" w:customStyle="1" w:styleId="IOPRefsChar">
    <w:name w:val="IOPRefs Char"/>
    <w:basedOn w:val="a0"/>
    <w:link w:val="IOPRefs"/>
    <w:rsid w:val="001E6DC2"/>
    <w:rPr>
      <w:rFonts w:ascii="Times New Roman" w:hAnsi="Times New Roman"/>
      <w:noProof/>
      <w:sz w:val="18"/>
      <w:lang w:val="en-GB"/>
    </w:rPr>
  </w:style>
  <w:style w:type="paragraph" w:styleId="af1">
    <w:name w:val="caption"/>
    <w:basedOn w:val="a"/>
    <w:next w:val="a"/>
    <w:uiPriority w:val="35"/>
    <w:unhideWhenUsed/>
    <w:qFormat/>
    <w:rsid w:val="000E3BFB"/>
    <w:pPr>
      <w:spacing w:after="200" w:line="240" w:lineRule="auto"/>
    </w:pPr>
    <w:rPr>
      <w:b/>
      <w:bCs/>
      <w:color w:val="4F81BD" w:themeColor="accent1"/>
      <w:sz w:val="18"/>
      <w:szCs w:val="18"/>
    </w:rPr>
  </w:style>
  <w:style w:type="character" w:styleId="af2">
    <w:name w:val="FollowedHyperlink"/>
    <w:basedOn w:val="a0"/>
    <w:uiPriority w:val="99"/>
    <w:semiHidden/>
    <w:unhideWhenUsed/>
    <w:rsid w:val="00062190"/>
    <w:rPr>
      <w:color w:val="800080" w:themeColor="followedHyperlink"/>
      <w:u w:val="single"/>
    </w:rPr>
  </w:style>
  <w:style w:type="paragraph" w:styleId="af3">
    <w:name w:val="endnote text"/>
    <w:basedOn w:val="a"/>
    <w:link w:val="af4"/>
    <w:uiPriority w:val="99"/>
    <w:semiHidden/>
    <w:unhideWhenUsed/>
    <w:rsid w:val="00062190"/>
    <w:pPr>
      <w:spacing w:after="0" w:line="240" w:lineRule="auto"/>
    </w:pPr>
    <w:rPr>
      <w:sz w:val="20"/>
      <w:szCs w:val="20"/>
    </w:rPr>
  </w:style>
  <w:style w:type="character" w:customStyle="1" w:styleId="af4">
    <w:name w:val="Текст концевой сноски Знак"/>
    <w:basedOn w:val="a0"/>
    <w:link w:val="af3"/>
    <w:uiPriority w:val="99"/>
    <w:semiHidden/>
    <w:rsid w:val="00062190"/>
    <w:rPr>
      <w:rFonts w:ascii="Times New Roman" w:hAnsi="Times New Roman"/>
      <w:sz w:val="20"/>
      <w:szCs w:val="20"/>
    </w:rPr>
  </w:style>
  <w:style w:type="character" w:styleId="af5">
    <w:name w:val="endnote reference"/>
    <w:basedOn w:val="a0"/>
    <w:uiPriority w:val="99"/>
    <w:semiHidden/>
    <w:unhideWhenUsed/>
    <w:rsid w:val="000621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95495">
      <w:bodyDiv w:val="1"/>
      <w:marLeft w:val="0"/>
      <w:marRight w:val="0"/>
      <w:marTop w:val="0"/>
      <w:marBottom w:val="0"/>
      <w:divBdr>
        <w:top w:val="none" w:sz="0" w:space="0" w:color="auto"/>
        <w:left w:val="none" w:sz="0" w:space="0" w:color="auto"/>
        <w:bottom w:val="none" w:sz="0" w:space="0" w:color="auto"/>
        <w:right w:val="none" w:sz="0" w:space="0" w:color="auto"/>
      </w:divBdr>
      <w:divsChild>
        <w:div w:id="1050003">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x&#1093;&#1093;&#1093;&#1093;&#1093;&#1093;&#1093;&#1093;xx@x&#1093;xx.x&#1093;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2935-3FD9-43F5-9DDE-31A473AD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4974</Words>
  <Characters>2836</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Measurements infrastructure  Vol. (yaar) article number	https://doi.org/XXXX/XXXX</dc:creator>
  <cp:lastModifiedBy>1</cp:lastModifiedBy>
  <cp:revision>16</cp:revision>
  <dcterms:created xsi:type="dcterms:W3CDTF">2020-09-02T11:39:00Z</dcterms:created>
  <dcterms:modified xsi:type="dcterms:W3CDTF">2020-09-17T10:17:00Z</dcterms:modified>
</cp:coreProperties>
</file>